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AE" w:rsidRPr="00983924" w:rsidRDefault="00983924" w:rsidP="00497AA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Klasa </w:t>
      </w:r>
      <w:r w:rsidR="00497AAE" w:rsidRPr="0098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TAK 2023/2024</w:t>
      </w:r>
    </w:p>
    <w:p w:rsidR="00497AAE" w:rsidRPr="00983924" w:rsidRDefault="00497AAE" w:rsidP="00497AAE">
      <w:pPr>
        <w:spacing w:after="0" w:line="240" w:lineRule="auto"/>
        <w:jc w:val="center"/>
      </w:pPr>
      <w:r w:rsidRPr="0098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Szkolny zestaw podręczników </w:t>
      </w:r>
    </w:p>
    <w:p w:rsidR="00497AAE" w:rsidRPr="00983924" w:rsidRDefault="00497AAE" w:rsidP="00497AAE">
      <w:pPr>
        <w:spacing w:after="0" w:line="240" w:lineRule="auto"/>
        <w:jc w:val="center"/>
      </w:pPr>
      <w:r w:rsidRPr="0098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klasie I technik architektury krajobrazu - 314202 w roku szkolnym 2023/2024</w:t>
      </w:r>
    </w:p>
    <w:p w:rsidR="00497AAE" w:rsidRPr="00983924" w:rsidRDefault="00497AAE" w:rsidP="00497AAE">
      <w:pPr>
        <w:rPr>
          <w:rFonts w:ascii="Times New Roman" w:hAnsi="Times New Roman" w:cs="Times New Roman"/>
        </w:rPr>
      </w:pPr>
    </w:p>
    <w:tbl>
      <w:tblPr>
        <w:tblW w:w="1422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44"/>
        <w:gridCol w:w="2901"/>
        <w:gridCol w:w="4027"/>
        <w:gridCol w:w="3154"/>
        <w:gridCol w:w="1699"/>
        <w:gridCol w:w="1895"/>
      </w:tblGrid>
      <w:tr w:rsidR="00497AAE" w:rsidRPr="00983924" w:rsidTr="00EE16D9">
        <w:trPr>
          <w:trHeight w:val="70"/>
        </w:trPr>
        <w:tc>
          <w:tcPr>
            <w:tcW w:w="14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b/>
              </w:rPr>
              <w:t>TECHNIK ARCHITEKTURY KRAJOBRAZU</w:t>
            </w:r>
          </w:p>
        </w:tc>
      </w:tr>
      <w:tr w:rsidR="00497AAE" w:rsidRPr="00983924" w:rsidTr="00EE16D9">
        <w:tc>
          <w:tcPr>
            <w:tcW w:w="14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983924" w:rsidP="00EE16D9">
            <w:pPr>
              <w:widowControl w:val="0"/>
              <w:jc w:val="center"/>
              <w:rPr>
                <w:b/>
              </w:rPr>
            </w:pPr>
            <w:r w:rsidRPr="00983924">
              <w:rPr>
                <w:rFonts w:ascii="Times New Roman" w:hAnsi="Times New Roman" w:cs="Times New Roman"/>
                <w:b/>
              </w:rPr>
              <w:t>KLASA I</w:t>
            </w:r>
            <w:r w:rsidR="00497AAE" w:rsidRPr="00983924">
              <w:rPr>
                <w:rFonts w:ascii="Times New Roman" w:hAnsi="Times New Roman" w:cs="Times New Roman"/>
                <w:b/>
              </w:rPr>
              <w:t xml:space="preserve"> 2023/2024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  <w:rPr>
                <w:b/>
              </w:rPr>
            </w:pPr>
            <w:r w:rsidRPr="0098392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  <w:rPr>
                <w:b/>
              </w:rPr>
            </w:pPr>
            <w:r w:rsidRPr="0098392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  <w:rPr>
                <w:b/>
              </w:rPr>
            </w:pPr>
            <w:r w:rsidRPr="00983924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  <w:rPr>
                <w:b/>
              </w:rPr>
            </w:pPr>
            <w:r w:rsidRPr="0098392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  <w:rPr>
                <w:b/>
              </w:rPr>
            </w:pPr>
            <w:r w:rsidRPr="00983924">
              <w:rPr>
                <w:rFonts w:ascii="Times New Roman" w:hAnsi="Times New Roman" w:cs="Times New Roman"/>
                <w:b/>
              </w:rPr>
              <w:t xml:space="preserve">Nr </w:t>
            </w:r>
            <w:r w:rsidRPr="00983924">
              <w:rPr>
                <w:rFonts w:ascii="Times New Roman" w:hAnsi="Times New Roman" w:cs="Times New Roman"/>
                <w:b/>
              </w:rPr>
              <w:br/>
              <w:t>dopuszczenia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>Małgorzata Chmiel, Anna Cisowska, Joanna Kościerzyńska Helena Kusy, Aleksandra Wróblewska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„Ponad słowami”. Podręcznik do języka polskiego dla liceum </w:t>
            </w:r>
            <w:r w:rsidR="00983924">
              <w:rPr>
                <w:rFonts w:ascii="Times New Roman" w:hAnsi="Times New Roman" w:cs="Times New Roman"/>
                <w:color w:val="000000"/>
              </w:rPr>
              <w:br/>
            </w:r>
            <w:bookmarkStart w:id="0" w:name="_GoBack"/>
            <w:bookmarkEnd w:id="0"/>
            <w:r w:rsidRPr="00983924">
              <w:rPr>
                <w:rFonts w:ascii="Times New Roman" w:hAnsi="Times New Roman" w:cs="Times New Roman"/>
                <w:color w:val="000000"/>
              </w:rPr>
              <w:t xml:space="preserve">i technikum. Zakres podstawowy </w:t>
            </w:r>
            <w:r w:rsidR="00983924">
              <w:rPr>
                <w:rFonts w:ascii="Times New Roman" w:hAnsi="Times New Roman" w:cs="Times New Roman"/>
                <w:color w:val="000000"/>
              </w:rPr>
              <w:br/>
            </w:r>
            <w:r w:rsidRPr="00983924">
              <w:rPr>
                <w:rFonts w:ascii="Times New Roman" w:hAnsi="Times New Roman" w:cs="Times New Roman"/>
                <w:color w:val="000000"/>
              </w:rPr>
              <w:t xml:space="preserve">i rozszerzony, część I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1014/1/2019</w:t>
            </w:r>
          </w:p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1014/2/2019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983924" w:rsidP="00EE16D9">
            <w:pPr>
              <w:widowControl w:val="0"/>
              <w:rPr>
                <w:rStyle w:val="label"/>
                <w:rFonts w:ascii="Times New Roman" w:hAnsi="Times New Roman" w:cs="Times New Roman"/>
                <w:shd w:val="clear" w:color="auto" w:fill="FFFFFF"/>
              </w:rPr>
            </w:pPr>
            <w:hyperlink r:id="rId4" w:anchor="_blank" w:history="1"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Catherine </w:t>
              </w:r>
              <w:proofErr w:type="spellStart"/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McBeth</w:t>
              </w:r>
              <w:proofErr w:type="spellEnd"/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, Patricia </w:t>
              </w:r>
              <w:proofErr w:type="spellStart"/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Reilly</w:t>
              </w:r>
              <w:proofErr w:type="spellEnd"/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 xml:space="preserve">, Karolina </w:t>
              </w:r>
              <w:proofErr w:type="spellStart"/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Kotorowicz</w:t>
              </w:r>
              <w:proofErr w:type="spellEnd"/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</w:rPr>
                <w:t>-Jasińska</w:t>
              </w:r>
            </w:hyperlink>
          </w:p>
          <w:p w:rsidR="00497AAE" w:rsidRPr="00983924" w:rsidRDefault="00497AAE" w:rsidP="00EE16D9">
            <w:pPr>
              <w:widowControl w:val="0"/>
            </w:pPr>
            <w:r w:rsidRPr="00983924">
              <w:rPr>
                <w:rStyle w:val="label"/>
                <w:rFonts w:ascii="Times New Roman" w:hAnsi="Times New Roman" w:cs="Times New Roman"/>
                <w:shd w:val="clear" w:color="auto" w:fill="FFFFFF"/>
              </w:rPr>
              <w:t>Autorzy zeszytu ćwiczeń:</w:t>
            </w:r>
            <w:r w:rsidRPr="0098392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983924"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Sheila</w:t>
            </w:r>
            <w:proofErr w:type="spellEnd"/>
            <w:r w:rsidRPr="00983924"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83924"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Dignen</w:t>
            </w:r>
            <w:proofErr w:type="spellEnd"/>
            <w:r w:rsidRPr="00983924"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, Philip Wood, Karolina </w:t>
            </w:r>
            <w:proofErr w:type="spellStart"/>
            <w:r w:rsidRPr="00983924"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Kotorowicz</w:t>
            </w:r>
            <w:proofErr w:type="spellEnd"/>
            <w:r w:rsidRPr="00983924"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-Jasińska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shd w:val="clear" w:color="auto" w:fill="FFFFFF"/>
              <w:spacing w:after="75" w:line="300" w:lineRule="atLeast"/>
              <w:rPr>
                <w:lang w:val="en-GB"/>
              </w:rPr>
            </w:pPr>
            <w:r w:rsidRPr="00983924">
              <w:rPr>
                <w:rFonts w:ascii="Times New Roman" w:eastAsia="Times New Roman" w:hAnsi="Times New Roman" w:cs="Times New Roman"/>
                <w:bCs/>
                <w:kern w:val="2"/>
                <w:lang w:val="en-CA" w:eastAsia="pl-PL"/>
              </w:rPr>
              <w:t>Impulse 2. A2+/B1. Student's Book.</w:t>
            </w:r>
          </w:p>
          <w:p w:rsidR="00497AAE" w:rsidRPr="00983924" w:rsidRDefault="00497AAE" w:rsidP="00EE16D9">
            <w:pPr>
              <w:widowControl w:val="0"/>
              <w:rPr>
                <w:lang w:val="en-GB"/>
              </w:rPr>
            </w:pPr>
            <w:r w:rsidRPr="00983924"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Impulse 2 A2+/B1 Workbook + online MACMILLAN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MACMILLAN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Style w:val="Pogrubienie1"/>
                <w:rFonts w:ascii="Times New Roman" w:hAnsi="Times New Roman" w:cs="Times New Roman"/>
                <w:b w:val="0"/>
                <w:shd w:val="clear" w:color="auto" w:fill="FFFFFF"/>
              </w:rPr>
              <w:t>1129/2/2021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Gabriella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Montali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, Daniela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Mandelli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Nadja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Czernohous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Linzi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>,</w:t>
            </w:r>
            <w:r w:rsidRPr="00983924">
              <w:rPr>
                <w:rFonts w:ascii="Times New Roman" w:hAnsi="Times New Roman" w:cs="Times New Roman"/>
                <w:color w:val="000000"/>
              </w:rPr>
              <w:br/>
              <w:t xml:space="preserve">Bożena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Niebrzydowska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83924">
              <w:rPr>
                <w:rFonts w:ascii="Times New Roman" w:hAnsi="Times New Roman" w:cs="Times New Roman"/>
                <w:color w:val="000000"/>
              </w:rPr>
              <w:br/>
              <w:t xml:space="preserve">Amadeusz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Lipczak</w:t>
            </w:r>
            <w:proofErr w:type="spellEnd"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Podręcznik -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Książka ćwiczeń -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plus 1- język niemiecki dla 4-letnich liceów i 5-letnich techników.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Polska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941/1/2018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 xml:space="preserve">Język łaciński i kultura </w:t>
            </w:r>
            <w:r w:rsidRPr="00983924">
              <w:rPr>
                <w:rFonts w:ascii="Times New Roman" w:hAnsi="Times New Roman" w:cs="Times New Roman"/>
              </w:rPr>
              <w:lastRenderedPageBreak/>
              <w:t>antyczna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983924" w:rsidP="00EE16D9">
            <w:pPr>
              <w:widowControl w:val="0"/>
              <w:rPr>
                <w:rFonts w:ascii="Times New Roman" w:hAnsi="Times New Roman" w:cs="Times New Roman"/>
              </w:rPr>
            </w:pPr>
            <w:hyperlink r:id="rId5" w:anchor="_blank" w:history="1"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  <w:shd w:val="clear" w:color="auto" w:fill="FFFFFF"/>
                </w:rPr>
                <w:t xml:space="preserve">Janusz Ryba , Elżbieta Wolanin, </w:t>
              </w:r>
              <w:r w:rsidR="00497AAE" w:rsidRPr="00983924">
                <w:rPr>
                  <w:rStyle w:val="Hipercze"/>
                  <w:rFonts w:ascii="Times New Roman" w:hAnsi="Times New Roman" w:cs="Times New Roman"/>
                  <w:color w:val="000000"/>
                  <w:u w:val="none"/>
                  <w:shd w:val="clear" w:color="auto" w:fill="FFFFFF"/>
                </w:rPr>
                <w:lastRenderedPageBreak/>
                <w:t>Aleksandra Klęcz</w:t>
              </w:r>
            </w:hyperlink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lastRenderedPageBreak/>
              <w:t xml:space="preserve">„Homo </w:t>
            </w:r>
            <w:proofErr w:type="spellStart"/>
            <w:r w:rsidRPr="00983924">
              <w:rPr>
                <w:rFonts w:ascii="Times New Roman" w:hAnsi="Times New Roman" w:cs="Times New Roman"/>
              </w:rPr>
              <w:t>Romanus</w:t>
            </w:r>
            <w:proofErr w:type="spellEnd"/>
            <w:r w:rsidRPr="00983924">
              <w:rPr>
                <w:rFonts w:ascii="Times New Roman" w:hAnsi="Times New Roman" w:cs="Times New Roman"/>
              </w:rPr>
              <w:t xml:space="preserve"> 1” podręcznik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lang w:val="en-US"/>
              </w:rPr>
              <w:t>DRACO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shd w:val="clear" w:color="auto" w:fill="FFFFFF"/>
              </w:rPr>
              <w:t>1046/1/2019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>Michał Norbert Faszcza, Radosław Lolo, Krzysztof Wiśniewski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>„Historia. Podręcznik. Liceum i technikum. Klasa 1. Zakres podstawowy.”</w:t>
            </w:r>
            <w:r w:rsidRPr="00983924">
              <w:t xml:space="preserve"> </w:t>
            </w:r>
            <w:r w:rsidRPr="00983924">
              <w:rPr>
                <w:rFonts w:ascii="Times New Roman" w:hAnsi="Times New Roman" w:cs="Times New Roman"/>
                <w:color w:val="000000"/>
              </w:rPr>
              <w:t>Nowa Edycja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pStyle w:val="NormalnyWeb1"/>
              <w:widowControl w:val="0"/>
              <w:spacing w:before="0"/>
              <w:jc w:val="center"/>
            </w:pPr>
            <w:r w:rsidRPr="00983924">
              <w:rPr>
                <w:sz w:val="22"/>
                <w:szCs w:val="22"/>
              </w:rPr>
              <w:t>1147/1/2022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Izabella Modzelewska-Rysak, Leszek Rysak, Adam Cisek, Karol Wilczyński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Historia i teraźniejszość 1. Klasa 1.Podręcznik dla liceum i technikum. Część 1.  Zakres podstawowy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1155/1/2022</w:t>
            </w:r>
          </w:p>
        </w:tc>
      </w:tr>
      <w:tr w:rsidR="00497AAE" w:rsidRPr="00983924" w:rsidTr="00EE16D9"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shd w:val="clear" w:color="auto" w:fill="FFFFFF"/>
              </w:rPr>
              <w:t>Biznes i zarządzanie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shd w:val="clear" w:color="auto" w:fill="FFFFFF"/>
              </w:rPr>
              <w:t>Zbigniew Makieła, Tomasz Rachwał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shd w:val="clear" w:color="auto" w:fill="FFFFFF"/>
              </w:rPr>
              <w:t>Krok w biznes i zarządzanie. Zakres podstawowy dla liceum ogólnokształcącego i technikum.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Roman Malarz, Marek Więckowski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Oblicza geografii 1. Podręcznik dla liceum ogólnokształcącego i technikum. Zakres podstawowy.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proofErr w:type="spellStart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983/1/2019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212529"/>
              </w:rPr>
              <w:t xml:space="preserve">Anna </w:t>
            </w:r>
            <w:proofErr w:type="spellStart"/>
            <w:r w:rsidRPr="00983924">
              <w:rPr>
                <w:rFonts w:ascii="Times New Roman" w:hAnsi="Times New Roman" w:cs="Times New Roman"/>
                <w:color w:val="212529"/>
              </w:rPr>
              <w:t>Helmin</w:t>
            </w:r>
            <w:proofErr w:type="spellEnd"/>
            <w:r w:rsidRPr="00983924">
              <w:rPr>
                <w:rFonts w:ascii="Times New Roman" w:hAnsi="Times New Roman" w:cs="Times New Roman"/>
                <w:color w:val="212529"/>
              </w:rPr>
              <w:t>, Jolanta Holeczek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212529"/>
              </w:rPr>
              <w:t xml:space="preserve">Biologia na czasie 1.  Podręcznik dla liceum ogólnokształcącego </w:t>
            </w:r>
            <w:r w:rsidRPr="00983924"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proofErr w:type="spellStart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212529"/>
              </w:rPr>
              <w:t>1006/1/2019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212529"/>
              </w:rPr>
              <w:t xml:space="preserve">Romuald Hassa, Aleksandra </w:t>
            </w:r>
            <w:proofErr w:type="spellStart"/>
            <w:r w:rsidRPr="00983924"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  <w:r w:rsidRPr="00983924">
              <w:rPr>
                <w:rFonts w:ascii="Times New Roman" w:hAnsi="Times New Roman" w:cs="Times New Roman"/>
                <w:color w:val="212529"/>
              </w:rPr>
              <w:t xml:space="preserve">, Janusz </w:t>
            </w:r>
            <w:proofErr w:type="spellStart"/>
            <w:r w:rsidRPr="00983924"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212529"/>
              </w:rPr>
              <w:t xml:space="preserve">To jest chemia. Część 1. Chemia ogólna i nieorganiczna. Podręcznik dla liceum ogólnokształcącego </w:t>
            </w:r>
            <w:r w:rsidRPr="00983924"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proofErr w:type="spellStart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212529"/>
              </w:rPr>
              <w:t>994/1/2019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212529"/>
              </w:rPr>
              <w:t xml:space="preserve">Ludwik Lehman, Witold </w:t>
            </w:r>
            <w:proofErr w:type="spellStart"/>
            <w:r w:rsidRPr="00983924">
              <w:rPr>
                <w:rFonts w:ascii="Times New Roman" w:hAnsi="Times New Roman" w:cs="Times New Roman"/>
                <w:color w:val="212529"/>
              </w:rPr>
              <w:t>Polesiuk</w:t>
            </w:r>
            <w:proofErr w:type="spellEnd"/>
            <w:r w:rsidRPr="00983924">
              <w:rPr>
                <w:rFonts w:ascii="Times New Roman" w:hAnsi="Times New Roman" w:cs="Times New Roman"/>
                <w:color w:val="212529"/>
              </w:rPr>
              <w:t xml:space="preserve">, </w:t>
            </w:r>
            <w:r w:rsidRPr="00983924">
              <w:rPr>
                <w:rFonts w:ascii="Times New Roman" w:hAnsi="Times New Roman" w:cs="Times New Roman"/>
                <w:color w:val="212529"/>
              </w:rPr>
              <w:lastRenderedPageBreak/>
              <w:t>Grzegorz Wojewoda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212529"/>
              </w:rPr>
              <w:lastRenderedPageBreak/>
              <w:t xml:space="preserve">Fizyka. Podręcznik. Liceum i technikum. Klasa 1. Zakres </w:t>
            </w:r>
            <w:r w:rsidRPr="00983924">
              <w:rPr>
                <w:rFonts w:ascii="Times New Roman" w:hAnsi="Times New Roman" w:cs="Times New Roman"/>
                <w:color w:val="212529"/>
              </w:rPr>
              <w:lastRenderedPageBreak/>
              <w:t>podstawowy.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212529"/>
              </w:rPr>
              <w:lastRenderedPageBreak/>
              <w:t xml:space="preserve">Wydawnictwa Szkolne </w:t>
            </w:r>
            <w:r w:rsidRPr="00983924">
              <w:rPr>
                <w:rFonts w:ascii="Times New Roman" w:hAnsi="Times New Roman" w:cs="Times New Roman"/>
                <w:color w:val="212529"/>
              </w:rPr>
              <w:br/>
            </w:r>
            <w:r w:rsidRPr="00983924">
              <w:rPr>
                <w:rFonts w:ascii="Times New Roman" w:hAnsi="Times New Roman" w:cs="Times New Roman"/>
                <w:color w:val="212529"/>
              </w:rPr>
              <w:lastRenderedPageBreak/>
              <w:t>i Pedagogiczne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212529"/>
              </w:rPr>
              <w:lastRenderedPageBreak/>
              <w:t>999/1/2019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Pr="00983924">
              <w:rPr>
                <w:rFonts w:ascii="Times New Roman" w:hAnsi="Times New Roman" w:cs="Times New Roman"/>
              </w:rPr>
              <w:t>Kurczab</w:t>
            </w:r>
            <w:proofErr w:type="spellEnd"/>
            <w:r w:rsidRPr="00983924"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 w:rsidRPr="00983924">
              <w:rPr>
                <w:rFonts w:ascii="Times New Roman" w:hAnsi="Times New Roman" w:cs="Times New Roman"/>
              </w:rPr>
              <w:t>Kurczab</w:t>
            </w:r>
            <w:proofErr w:type="spellEnd"/>
            <w:r w:rsidRPr="00983924"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 w:rsidRPr="00983924"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bCs/>
              </w:rPr>
              <w:t>Matematyka. Zbiór zadań do liceów i techników. Klasa 1. Zakres rozszerzony.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Oficyna Edukacyjna Krzysztof Pazdro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979/1/2019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Wanda Jochemczyk, Katarzyna Olędzka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proofErr w:type="spellStart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Informatyka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br/>
              <w:t>(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klasa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 xml:space="preserve"> 1.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Zakres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podstawowy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974/1/2019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Rośliny ozdobne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Anna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Bernaciak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, Edyta Gadomska, Anna Nizińska, Antoni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Maśka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>, Piotr Sikorski, Wanda Smogorzewska, Marek Wierzba</w:t>
            </w:r>
          </w:p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Wanda Smogorzewska, Joanna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Omiecka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>, Anna Nizińska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>Architektura krajobrazu cz. 5. Rośliny ozdobne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983924" w:rsidP="00EE16D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proofErr w:type="spellStart"/>
              <w:r w:rsidR="00497AAE" w:rsidRPr="00983924">
                <w:rPr>
                  <w:rStyle w:val="Hipercze"/>
                  <w:rFonts w:ascii="Times New Roman" w:hAnsi="Times New Roman" w:cs="Times New Roman"/>
                  <w:color w:val="444444"/>
                  <w:u w:val="none"/>
                  <w:shd w:val="clear" w:color="auto" w:fill="FFFFFF"/>
                </w:rPr>
                <w:t>Hortpress</w:t>
              </w:r>
              <w:proofErr w:type="spellEnd"/>
            </w:hyperlink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</w:rPr>
              <w:t>ISBN:978-83-65782-08-3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Podstawy ogrodnictwa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Anna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Bernaciak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, Edyta Gadomska, Anna Nizińska, Antoni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Maśka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>, Piotr Sikorski, Wanda Smogorzewska, Marek Wierzba</w:t>
            </w:r>
          </w:p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Wanda Smogorzewska, Joanna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Omiecka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>, Anna Nizińska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>Architektura krajobrazu cz. 4. Rośliny ozdobne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983924" w:rsidP="00EE16D9">
            <w:pPr>
              <w:widowControl w:val="0"/>
              <w:jc w:val="center"/>
              <w:rPr>
                <w:color w:val="333333"/>
              </w:rPr>
            </w:pPr>
            <w:hyperlink r:id="rId7" w:history="1">
              <w:proofErr w:type="spellStart"/>
              <w:r w:rsidR="00497AAE" w:rsidRPr="00983924">
                <w:rPr>
                  <w:rStyle w:val="Hipercze"/>
                  <w:rFonts w:ascii="Times New Roman" w:hAnsi="Times New Roman" w:cs="Times New Roman"/>
                  <w:color w:val="444444"/>
                  <w:u w:val="none"/>
                  <w:shd w:val="clear" w:color="auto" w:fill="FFFFFF"/>
                </w:rPr>
                <w:t>Hortpress</w:t>
              </w:r>
              <w:proofErr w:type="spellEnd"/>
            </w:hyperlink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pStyle w:val="additionalfield"/>
              <w:widowControl w:val="0"/>
              <w:shd w:val="clear" w:color="auto" w:fill="FFFFFF"/>
              <w:spacing w:before="0"/>
              <w:jc w:val="center"/>
            </w:pPr>
            <w:r w:rsidRPr="00983924">
              <w:rPr>
                <w:color w:val="333333"/>
                <w:sz w:val="22"/>
                <w:szCs w:val="22"/>
                <w:lang w:eastAsia="en-US"/>
              </w:rPr>
              <w:t>ISBN: </w:t>
            </w:r>
            <w:r w:rsidRPr="00983924">
              <w:rPr>
                <w:color w:val="000000"/>
                <w:sz w:val="22"/>
                <w:szCs w:val="22"/>
                <w:lang w:eastAsia="en-US"/>
              </w:rPr>
              <w:t>978-83-65782-20-5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Urządzanie i pielęgnacja obiektów architektury krajobrazu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>Edyta Gadomska, Krzysztof Gadomski, Beata Fortuna-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Antoszkiewicz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>, Anna Nizińska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shd w:val="clear" w:color="auto" w:fill="FFFFFF"/>
            </w:pPr>
            <w:r w:rsidRPr="00983924">
              <w:rPr>
                <w:rFonts w:ascii="Times New Roman" w:eastAsia="Times New Roman" w:hAnsi="Times New Roman" w:cs="Times New Roman"/>
                <w:color w:val="333333"/>
                <w:kern w:val="2"/>
                <w:lang w:eastAsia="pl-PL"/>
              </w:rPr>
              <w:t>Architektura krajobrazu cz. 7. Projektowanie, urządzanie i pielęgnacja elementów roślinnych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</w:rPr>
              <w:t>HORTPRESS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333333"/>
              </w:rPr>
              <w:t>ISBN: </w:t>
            </w:r>
            <w:r w:rsidRPr="00983924">
              <w:rPr>
                <w:rFonts w:ascii="Times New Roman" w:hAnsi="Times New Roman" w:cs="Times New Roman"/>
                <w:color w:val="000000"/>
              </w:rPr>
              <w:t>978-83-65782-45-8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 xml:space="preserve">Zajęcia praktyczne z roślin </w:t>
            </w:r>
            <w:r w:rsidRPr="00983924">
              <w:rPr>
                <w:rFonts w:ascii="Times New Roman" w:hAnsi="Times New Roman" w:cs="Times New Roman"/>
              </w:rPr>
              <w:lastRenderedPageBreak/>
              <w:t>ozdobnych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lastRenderedPageBreak/>
              <w:t>------------------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Zajęcia praktyczne z eksploatacji maszyn, urządzeń i pojazdów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ks. T.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Panuś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>, ks. A. Kielian, E. Maniecka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>U źródeł wolności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</w:rPr>
              <w:t>Wydawnictwo św. Stanisława BM, Kraków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AZ-31-01/18-KR-5/20</w:t>
            </w:r>
          </w:p>
        </w:tc>
      </w:tr>
      <w:tr w:rsidR="00497AAE" w:rsidRPr="00983924" w:rsidTr="00EE16D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  <w:color w:val="000000"/>
              </w:rPr>
              <w:t xml:space="preserve">Magdalena </w:t>
            </w:r>
            <w:proofErr w:type="spellStart"/>
            <w:r w:rsidRPr="00983924">
              <w:rPr>
                <w:rFonts w:ascii="Times New Roman" w:hAnsi="Times New Roman" w:cs="Times New Roman"/>
                <w:color w:val="000000"/>
              </w:rPr>
              <w:t>Guziak</w:t>
            </w:r>
            <w:proofErr w:type="spellEnd"/>
            <w:r w:rsidRPr="00983924">
              <w:rPr>
                <w:rFonts w:ascii="Times New Roman" w:hAnsi="Times New Roman" w:cs="Times New Roman"/>
                <w:color w:val="000000"/>
              </w:rPr>
              <w:t xml:space="preserve"> – Nowak, Teresa Król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</w:pPr>
            <w:r w:rsidRPr="00983924">
              <w:rPr>
                <w:rFonts w:ascii="Times New Roman" w:hAnsi="Times New Roman" w:cs="Times New Roman"/>
              </w:rPr>
              <w:t>Wychowanie do życia w rodzinie dla uczniów klasy 1 liceum ogólnokształcącego, technikum i szkoły branżowej I stopnia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  <w:color w:val="000000"/>
              </w:rPr>
              <w:t>Rubikon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AE" w:rsidRPr="00983924" w:rsidRDefault="00497AAE" w:rsidP="00EE16D9">
            <w:pPr>
              <w:widowControl w:val="0"/>
              <w:jc w:val="center"/>
            </w:pPr>
            <w:r w:rsidRPr="00983924">
              <w:rPr>
                <w:rFonts w:ascii="Times New Roman" w:hAnsi="Times New Roman" w:cs="Times New Roman"/>
              </w:rPr>
              <w:t>1070/1/2019</w:t>
            </w:r>
          </w:p>
        </w:tc>
      </w:tr>
    </w:tbl>
    <w:p w:rsidR="00497AAE" w:rsidRPr="00983924" w:rsidRDefault="00497AAE" w:rsidP="00497AAE">
      <w:pPr>
        <w:rPr>
          <w:rFonts w:ascii="Times New Roman" w:hAnsi="Times New Roman" w:cs="Times New Roman"/>
        </w:rPr>
      </w:pPr>
    </w:p>
    <w:p w:rsidR="00497AAE" w:rsidRPr="00983924" w:rsidRDefault="00497AAE" w:rsidP="00497AA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4394" w:rsidRPr="00983924" w:rsidRDefault="00164394"/>
    <w:sectPr w:rsidR="00164394" w:rsidRPr="00983924" w:rsidSect="0049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55"/>
    <w:rsid w:val="00164394"/>
    <w:rsid w:val="00332D55"/>
    <w:rsid w:val="00497AAE"/>
    <w:rsid w:val="009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B7C2"/>
  <w15:chartTrackingRefBased/>
  <w15:docId w15:val="{DBCFB3A2-29C2-499D-B166-307BC789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AAE"/>
    <w:pPr>
      <w:suppressAutoHyphens/>
      <w:spacing w:after="200" w:line="276" w:lineRule="auto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7AAE"/>
    <w:rPr>
      <w:color w:val="0000FF"/>
      <w:u w:val="single"/>
    </w:rPr>
  </w:style>
  <w:style w:type="character" w:customStyle="1" w:styleId="label">
    <w:name w:val="label"/>
    <w:basedOn w:val="Domylnaczcionkaakapitu"/>
    <w:rsid w:val="00497AAE"/>
  </w:style>
  <w:style w:type="character" w:customStyle="1" w:styleId="level-p">
    <w:name w:val="level-p"/>
    <w:basedOn w:val="Domylnaczcionkaakapitu"/>
    <w:rsid w:val="00497AAE"/>
  </w:style>
  <w:style w:type="character" w:customStyle="1" w:styleId="Pogrubienie1">
    <w:name w:val="Pogrubienie1"/>
    <w:rsid w:val="00497AAE"/>
    <w:rPr>
      <w:b/>
      <w:bCs/>
    </w:rPr>
  </w:style>
  <w:style w:type="paragraph" w:customStyle="1" w:styleId="additionalfield">
    <w:name w:val="additional_field"/>
    <w:basedOn w:val="Normalny"/>
    <w:rsid w:val="00497AA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497AA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roswiat.pl/manufacturer/hort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swiat.pl/manufacturer/hortpress" TargetMode="External"/><Relationship Id="rId5" Type="http://schemas.openxmlformats.org/officeDocument/2006/relationships/hyperlink" Target="https://www.megaksiazki.pl/1062596__janusz-ryba-elzbieta-wolanin-aleksandra-klecz" TargetMode="External"/><Relationship Id="rId4" Type="http://schemas.openxmlformats.org/officeDocument/2006/relationships/hyperlink" Target="https://bookland.com.pl/catalogsearch/result/?q=Catherine%20McBeth,%20Patricia%20Reilly,%20Karolina%20Kotorowicz-Jasi&#324;s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3</cp:revision>
  <dcterms:created xsi:type="dcterms:W3CDTF">2023-07-27T06:06:00Z</dcterms:created>
  <dcterms:modified xsi:type="dcterms:W3CDTF">2023-07-28T06:22:00Z</dcterms:modified>
</cp:coreProperties>
</file>