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1F8" w:rsidRDefault="009941F8">
      <w:pPr>
        <w:tabs>
          <w:tab w:val="left" w:pos="6860"/>
        </w:tabs>
        <w:jc w:val="right"/>
        <w:rPr>
          <w:rFonts w:eastAsia="Times New Roman" w:cs="Times New Roman"/>
          <w:szCs w:val="24"/>
          <w:lang w:eastAsia="pl-PL"/>
        </w:rPr>
      </w:pPr>
      <w:bookmarkStart w:id="0" w:name="_GoBack"/>
      <w:bookmarkEnd w:id="0"/>
      <w:r>
        <w:rPr>
          <w:rFonts w:eastAsia="Times New Roman" w:cs="Times New Roman"/>
          <w:szCs w:val="24"/>
          <w:lang w:eastAsia="pl-PL"/>
        </w:rPr>
        <w:t xml:space="preserve">Nowy Targ, 27.04.2021r. </w:t>
      </w:r>
    </w:p>
    <w:p w:rsidR="007314B5" w:rsidRDefault="00E97F9B" w:rsidP="009941F8">
      <w:pPr>
        <w:tabs>
          <w:tab w:val="left" w:pos="6860"/>
        </w:tabs>
        <w:rPr>
          <w:rFonts w:ascii="Calibri" w:eastAsia="Times New Roman" w:hAnsi="Calibri" w:cs="Times New Roman"/>
          <w:sz w:val="20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 xml:space="preserve">Numer sprawy: </w:t>
      </w:r>
      <w:r w:rsidR="00A5500E" w:rsidRPr="00CC1E95">
        <w:rPr>
          <w:rFonts w:ascii="Calibri" w:hAnsi="Calibri" w:cs="Calibri"/>
          <w:b/>
          <w:sz w:val="24"/>
          <w:szCs w:val="24"/>
        </w:rPr>
        <w:t>ZSCKR.26.2.2021.KD</w:t>
      </w:r>
    </w:p>
    <w:p w:rsidR="007314B5" w:rsidRDefault="007314B5" w:rsidP="009941F8">
      <w:pPr>
        <w:spacing w:after="0"/>
        <w:ind w:firstLine="284"/>
        <w:jc w:val="right"/>
        <w:rPr>
          <w:rFonts w:ascii="Calibri" w:eastAsia="Times New Roman" w:hAnsi="Calibri" w:cs="Times New Roman"/>
          <w:b/>
          <w:sz w:val="28"/>
          <w:szCs w:val="28"/>
          <w:lang w:eastAsia="pl-PL"/>
        </w:rPr>
      </w:pPr>
    </w:p>
    <w:p w:rsidR="00C02365" w:rsidRPr="009941F8" w:rsidRDefault="009941F8" w:rsidP="009941F8">
      <w:pPr>
        <w:tabs>
          <w:tab w:val="left" w:pos="567"/>
        </w:tabs>
        <w:spacing w:after="0"/>
        <w:jc w:val="center"/>
        <w:rPr>
          <w:rFonts w:eastAsia="Times New Roman" w:cs="Times New Roman"/>
          <w:b/>
          <w:bCs/>
          <w:i/>
          <w:sz w:val="24"/>
          <w:szCs w:val="28"/>
          <w:lang w:eastAsia="pl-PL"/>
        </w:rPr>
      </w:pPr>
      <w:r>
        <w:rPr>
          <w:rFonts w:eastAsia="Times New Roman" w:cs="Times New Roman"/>
          <w:bCs/>
          <w:sz w:val="24"/>
          <w:szCs w:val="28"/>
          <w:lang w:eastAsia="pl-PL"/>
        </w:rPr>
        <w:t xml:space="preserve">  </w:t>
      </w:r>
      <w:r>
        <w:rPr>
          <w:rFonts w:eastAsia="Times New Roman" w:cs="Times New Roman"/>
          <w:bCs/>
          <w:sz w:val="24"/>
          <w:szCs w:val="28"/>
          <w:lang w:eastAsia="pl-PL"/>
        </w:rPr>
        <w:tab/>
      </w:r>
      <w:r>
        <w:rPr>
          <w:rFonts w:eastAsia="Times New Roman" w:cs="Times New Roman"/>
          <w:bCs/>
          <w:sz w:val="24"/>
          <w:szCs w:val="28"/>
          <w:lang w:eastAsia="pl-PL"/>
        </w:rPr>
        <w:tab/>
      </w:r>
      <w:r>
        <w:rPr>
          <w:rFonts w:eastAsia="Times New Roman" w:cs="Times New Roman"/>
          <w:bCs/>
          <w:sz w:val="24"/>
          <w:szCs w:val="28"/>
          <w:lang w:eastAsia="pl-PL"/>
        </w:rPr>
        <w:tab/>
      </w:r>
      <w:r>
        <w:rPr>
          <w:rFonts w:eastAsia="Times New Roman" w:cs="Times New Roman"/>
          <w:bCs/>
          <w:sz w:val="24"/>
          <w:szCs w:val="28"/>
          <w:lang w:eastAsia="pl-PL"/>
        </w:rPr>
        <w:tab/>
      </w:r>
      <w:r>
        <w:rPr>
          <w:rFonts w:eastAsia="Times New Roman" w:cs="Times New Roman"/>
          <w:bCs/>
          <w:sz w:val="24"/>
          <w:szCs w:val="28"/>
          <w:lang w:eastAsia="pl-PL"/>
        </w:rPr>
        <w:tab/>
      </w:r>
      <w:r>
        <w:rPr>
          <w:rFonts w:eastAsia="Times New Roman" w:cs="Times New Roman"/>
          <w:bCs/>
          <w:sz w:val="24"/>
          <w:szCs w:val="28"/>
          <w:lang w:eastAsia="pl-PL"/>
        </w:rPr>
        <w:tab/>
      </w:r>
      <w:r>
        <w:rPr>
          <w:rFonts w:eastAsia="Times New Roman" w:cs="Times New Roman"/>
          <w:bCs/>
          <w:sz w:val="24"/>
          <w:szCs w:val="28"/>
          <w:lang w:eastAsia="pl-PL"/>
        </w:rPr>
        <w:tab/>
      </w:r>
      <w:r w:rsidRPr="009941F8">
        <w:rPr>
          <w:rFonts w:eastAsia="Times New Roman" w:cs="Times New Roman"/>
          <w:b/>
          <w:bCs/>
          <w:i/>
          <w:sz w:val="24"/>
          <w:szCs w:val="28"/>
          <w:lang w:eastAsia="pl-PL"/>
        </w:rPr>
        <w:t>Modyfikacja SWZ</w:t>
      </w:r>
      <w:r w:rsidR="00E22858">
        <w:rPr>
          <w:rFonts w:eastAsia="Times New Roman" w:cs="Times New Roman"/>
          <w:b/>
          <w:bCs/>
          <w:i/>
          <w:sz w:val="24"/>
          <w:szCs w:val="28"/>
          <w:lang w:eastAsia="pl-PL"/>
        </w:rPr>
        <w:t xml:space="preserve"> z dnia 27.04.2021r.</w:t>
      </w:r>
    </w:p>
    <w:p w:rsidR="00843489" w:rsidRDefault="00843489" w:rsidP="00843489">
      <w:pPr>
        <w:tabs>
          <w:tab w:val="left" w:pos="567"/>
        </w:tabs>
        <w:spacing w:after="0"/>
        <w:jc w:val="center"/>
        <w:rPr>
          <w:rFonts w:eastAsia="Times New Roman" w:cs="Times New Roman"/>
          <w:sz w:val="24"/>
          <w:szCs w:val="28"/>
          <w:lang w:eastAsia="pl-PL"/>
        </w:rPr>
      </w:pPr>
    </w:p>
    <w:p w:rsidR="00843489" w:rsidRPr="00843489" w:rsidRDefault="00843489" w:rsidP="00843489">
      <w:pPr>
        <w:tabs>
          <w:tab w:val="left" w:pos="567"/>
        </w:tabs>
        <w:spacing w:after="0"/>
        <w:jc w:val="center"/>
        <w:rPr>
          <w:rFonts w:eastAsia="Times New Roman" w:cs="Times New Roman"/>
          <w:b/>
          <w:sz w:val="32"/>
          <w:szCs w:val="32"/>
          <w:lang w:eastAsia="pl-PL"/>
        </w:rPr>
      </w:pPr>
    </w:p>
    <w:p w:rsidR="00843489" w:rsidRPr="009941F8" w:rsidRDefault="009941F8" w:rsidP="009941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jc w:val="both"/>
        <w:rPr>
          <w:rFonts w:ascii="Calibri" w:eastAsia="Calibri" w:hAnsi="Calibri" w:cs="Calibri"/>
          <w:b/>
        </w:rPr>
      </w:pPr>
      <w:r w:rsidRPr="009941F8">
        <w:rPr>
          <w:rFonts w:ascii="Calibri" w:eastAsia="Calibri" w:hAnsi="Calibri" w:cs="Calibri"/>
          <w:b/>
        </w:rPr>
        <w:t xml:space="preserve">Dotyczy: Postępowania o udzielenie zamówienia publicznego na: </w:t>
      </w:r>
      <w:r w:rsidR="001F0C64">
        <w:rPr>
          <w:rFonts w:ascii="Calibri" w:eastAsia="Calibri" w:hAnsi="Calibri" w:cs="Calibri"/>
          <w:b/>
        </w:rPr>
        <w:t xml:space="preserve"> </w:t>
      </w:r>
      <w:r w:rsidR="001F0C64">
        <w:rPr>
          <w:rFonts w:ascii="Calibri" w:eastAsia="Calibri" w:hAnsi="Calibri" w:cs="Calibri"/>
          <w:b/>
        </w:rPr>
        <w:br/>
      </w:r>
      <w:r w:rsidR="000B0E51" w:rsidRPr="009941F8">
        <w:rPr>
          <w:rFonts w:ascii="Calibri" w:eastAsia="Calibri" w:hAnsi="Calibri" w:cs="Calibri"/>
          <w:b/>
        </w:rPr>
        <w:t xml:space="preserve">Usługi - Wykonanie kompleksowej dokumentacji projektowo – kosztorysowej </w:t>
      </w:r>
      <w:r w:rsidR="009E3506" w:rsidRPr="009941F8">
        <w:rPr>
          <w:rFonts w:ascii="Calibri" w:eastAsia="Calibri" w:hAnsi="Calibri" w:cs="Calibri"/>
          <w:b/>
        </w:rPr>
        <w:t xml:space="preserve"> </w:t>
      </w:r>
      <w:r w:rsidR="000B0E51" w:rsidRPr="009941F8">
        <w:rPr>
          <w:rFonts w:ascii="Calibri" w:eastAsia="Calibri" w:hAnsi="Calibri" w:cs="Calibri"/>
          <w:b/>
        </w:rPr>
        <w:t>wraz z uzyskaniem pozwolenia na budowę</w:t>
      </w:r>
      <w:r w:rsidR="009E3506" w:rsidRPr="009941F8">
        <w:rPr>
          <w:rFonts w:ascii="Calibri" w:eastAsia="Calibri" w:hAnsi="Calibri" w:cs="Calibri"/>
          <w:b/>
        </w:rPr>
        <w:t xml:space="preserve"> </w:t>
      </w:r>
      <w:r w:rsidR="000B0E51" w:rsidRPr="009941F8">
        <w:rPr>
          <w:rFonts w:ascii="Calibri" w:eastAsia="Calibri" w:hAnsi="Calibri" w:cs="Calibri"/>
          <w:b/>
        </w:rPr>
        <w:t xml:space="preserve">i przebudowę istniejącego budynku Zespołu Szkół Centrum  Kształcenia Rolniczego im. Augustyna Suskiego w Nowym Targu przy </w:t>
      </w:r>
      <w:r w:rsidR="009E3506" w:rsidRPr="009941F8">
        <w:rPr>
          <w:rFonts w:ascii="Calibri" w:eastAsia="Calibri" w:hAnsi="Calibri" w:cs="Calibri"/>
          <w:b/>
        </w:rPr>
        <w:t xml:space="preserve"> </w:t>
      </w:r>
      <w:r w:rsidR="000B0E51" w:rsidRPr="009941F8">
        <w:rPr>
          <w:rFonts w:ascii="Calibri" w:eastAsia="Calibri" w:hAnsi="Calibri" w:cs="Calibri"/>
          <w:b/>
        </w:rPr>
        <w:t>ul. Kokoszków 71, oraz pełnieniem nadzoru autorskiego.</w:t>
      </w:r>
    </w:p>
    <w:p w:rsidR="00843489" w:rsidRDefault="00843489" w:rsidP="00843489">
      <w:pPr>
        <w:tabs>
          <w:tab w:val="left" w:pos="567"/>
        </w:tabs>
        <w:spacing w:after="0"/>
        <w:jc w:val="center"/>
        <w:rPr>
          <w:rFonts w:eastAsia="Times New Roman" w:cs="Times New Roman"/>
          <w:sz w:val="24"/>
          <w:szCs w:val="28"/>
          <w:lang w:eastAsia="pl-PL"/>
        </w:rPr>
      </w:pPr>
    </w:p>
    <w:p w:rsidR="00E22858" w:rsidRDefault="00E97F9B" w:rsidP="00E22858">
      <w:pPr>
        <w:tabs>
          <w:tab w:val="left" w:pos="0"/>
        </w:tabs>
        <w:spacing w:after="0" w:line="360" w:lineRule="auto"/>
        <w:ind w:firstLine="567"/>
        <w:jc w:val="both"/>
        <w:rPr>
          <w:rFonts w:ascii="Calibri" w:eastAsia="Times New Roman" w:hAnsi="Calibri" w:cs="Times New Roman"/>
          <w:lang w:eastAsia="pl-PL"/>
        </w:rPr>
      </w:pPr>
      <w:r>
        <w:rPr>
          <w:rFonts w:eastAsia="Times New Roman" w:cs="Times New Roman"/>
          <w:sz w:val="24"/>
          <w:szCs w:val="28"/>
          <w:lang w:eastAsia="pl-PL"/>
        </w:rPr>
        <w:br/>
      </w:r>
      <w:r w:rsidR="00E22858">
        <w:rPr>
          <w:rFonts w:ascii="Calibri" w:eastAsia="Times New Roman" w:hAnsi="Calibri" w:cs="Times New Roman"/>
          <w:lang w:eastAsia="pl-PL"/>
        </w:rPr>
        <w:t xml:space="preserve">           </w:t>
      </w:r>
      <w:r w:rsidR="009941F8" w:rsidRPr="009941F8">
        <w:rPr>
          <w:rFonts w:ascii="Calibri" w:eastAsia="Times New Roman" w:hAnsi="Calibri" w:cs="Times New Roman"/>
          <w:lang w:eastAsia="pl-PL"/>
        </w:rPr>
        <w:t>Zamawiający informuje, że zgodnie z art. 271 ustawy Prawo zamówień publicznych</w:t>
      </w:r>
      <w:r w:rsidR="009941F8">
        <w:rPr>
          <w:rFonts w:ascii="Calibri" w:eastAsia="Times New Roman" w:hAnsi="Calibri" w:cs="Times New Roman"/>
          <w:lang w:eastAsia="pl-PL"/>
        </w:rPr>
        <w:t>,</w:t>
      </w:r>
      <w:r w:rsidR="009941F8" w:rsidRPr="009941F8">
        <w:rPr>
          <w:rFonts w:ascii="Calibri" w:eastAsia="Times New Roman" w:hAnsi="Calibri" w:cs="Times New Roman"/>
          <w:lang w:eastAsia="pl-PL"/>
        </w:rPr>
        <w:t xml:space="preserve"> dokonuje zmiany treści ogłoszenia o zamówieniu </w:t>
      </w:r>
      <w:r w:rsidR="00E22858">
        <w:rPr>
          <w:rFonts w:ascii="Calibri" w:eastAsia="Times New Roman" w:hAnsi="Calibri" w:cs="Times New Roman"/>
          <w:lang w:eastAsia="pl-PL"/>
        </w:rPr>
        <w:t>(ogłoszenie o zmianie ogłoszenia w załączeniu do pisma)</w:t>
      </w:r>
    </w:p>
    <w:p w:rsidR="007314B5" w:rsidRDefault="009941F8" w:rsidP="00E22858">
      <w:pPr>
        <w:tabs>
          <w:tab w:val="left" w:pos="0"/>
        </w:tabs>
        <w:spacing w:after="0" w:line="360" w:lineRule="auto"/>
        <w:jc w:val="both"/>
        <w:rPr>
          <w:rFonts w:ascii="Calibri" w:eastAsia="Times New Roman" w:hAnsi="Calibri" w:cs="Times New Roman"/>
          <w:lang w:eastAsia="pl-PL"/>
        </w:rPr>
      </w:pPr>
      <w:r>
        <w:rPr>
          <w:rFonts w:ascii="Calibri" w:eastAsia="Times New Roman" w:hAnsi="Calibri" w:cs="Times New Roman"/>
          <w:lang w:eastAsia="pl-PL"/>
        </w:rPr>
        <w:t xml:space="preserve">oraz </w:t>
      </w:r>
      <w:r w:rsidR="00E22858">
        <w:rPr>
          <w:rFonts w:ascii="Calibri" w:eastAsia="Times New Roman" w:hAnsi="Calibri" w:cs="Times New Roman"/>
          <w:lang w:eastAsia="pl-PL"/>
        </w:rPr>
        <w:t xml:space="preserve">zapisy </w:t>
      </w:r>
      <w:r w:rsidR="00E22858" w:rsidRPr="00E22858">
        <w:rPr>
          <w:rFonts w:ascii="Calibri" w:eastAsia="Times New Roman" w:hAnsi="Calibri" w:cs="Times New Roman"/>
          <w:b/>
          <w:u w:val="single"/>
          <w:lang w:eastAsia="pl-PL"/>
        </w:rPr>
        <w:t xml:space="preserve">Działu XIV </w:t>
      </w:r>
      <w:r w:rsidRPr="00E22858">
        <w:rPr>
          <w:rFonts w:ascii="Calibri" w:eastAsia="Times New Roman" w:hAnsi="Calibri" w:cs="Times New Roman"/>
          <w:b/>
          <w:u w:val="single"/>
          <w:lang w:eastAsia="pl-PL"/>
        </w:rPr>
        <w:t>SWZ</w:t>
      </w:r>
      <w:r>
        <w:rPr>
          <w:rFonts w:ascii="Calibri" w:eastAsia="Times New Roman" w:hAnsi="Calibri" w:cs="Times New Roman"/>
          <w:lang w:eastAsia="pl-PL"/>
        </w:rPr>
        <w:t xml:space="preserve"> prowadzonego postępowania</w:t>
      </w:r>
      <w:r w:rsidR="001F0C64">
        <w:rPr>
          <w:rFonts w:ascii="Calibri" w:eastAsia="Times New Roman" w:hAnsi="Calibri" w:cs="Times New Roman"/>
          <w:lang w:eastAsia="pl-PL"/>
        </w:rPr>
        <w:t>.</w:t>
      </w:r>
    </w:p>
    <w:p w:rsidR="009941F8" w:rsidRDefault="001F0C64" w:rsidP="001F0C64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lang w:eastAsia="pl-PL"/>
        </w:rPr>
      </w:pPr>
      <w:r>
        <w:rPr>
          <w:rFonts w:ascii="Calibri" w:eastAsia="Times New Roman" w:hAnsi="Calibri" w:cs="Times New Roman"/>
          <w:lang w:eastAsia="pl-PL"/>
        </w:rPr>
        <w:t>Zapis po dokonanej modyfikacji:</w:t>
      </w:r>
    </w:p>
    <w:p w:rsidR="009941F8" w:rsidRPr="009941F8" w:rsidRDefault="009941F8" w:rsidP="009941F8">
      <w:pPr>
        <w:tabs>
          <w:tab w:val="left" w:pos="0"/>
        </w:tabs>
        <w:spacing w:after="0"/>
        <w:ind w:firstLine="567"/>
        <w:jc w:val="both"/>
        <w:rPr>
          <w:rFonts w:ascii="Calibri" w:eastAsia="Times New Roman" w:hAnsi="Calibri" w:cs="Times New Roman"/>
          <w:lang w:eastAsia="pl-PL"/>
        </w:rPr>
      </w:pPr>
    </w:p>
    <w:p w:rsidR="009941F8" w:rsidRPr="00E22858" w:rsidRDefault="009941F8" w:rsidP="00E22858">
      <w:pPr>
        <w:spacing w:after="120"/>
        <w:jc w:val="both"/>
        <w:rPr>
          <w:rFonts w:cstheme="minorHAnsi"/>
          <w:caps/>
          <w:lang w:eastAsia="pl-PL"/>
        </w:rPr>
      </w:pPr>
      <w:r w:rsidRPr="00E22858">
        <w:rPr>
          <w:rFonts w:cstheme="minorHAnsi"/>
          <w:b/>
          <w:caps/>
          <w:lang w:eastAsia="pl-PL"/>
        </w:rPr>
        <w:t>opis kryteriów oceny ofert, wraz z podaniem wag tych kryteriów i sposobu oceny ofert:</w:t>
      </w:r>
    </w:p>
    <w:p w:rsidR="009941F8" w:rsidRPr="00BE49CD" w:rsidRDefault="009941F8" w:rsidP="009941F8">
      <w:pPr>
        <w:ind w:left="708" w:hanging="141"/>
        <w:rPr>
          <w:rFonts w:ascii="Calibri" w:eastAsia="Times New Roman" w:hAnsi="Calibri" w:cs="Calibri"/>
          <w:i/>
          <w:sz w:val="18"/>
          <w:szCs w:val="18"/>
          <w:lang w:eastAsia="pl-PL"/>
        </w:rPr>
      </w:pPr>
      <w:r w:rsidRPr="00BE49CD">
        <w:rPr>
          <w:rFonts w:eastAsia="Times New Roman" w:cs="Times New Roman"/>
          <w:lang w:eastAsia="pl-PL"/>
        </w:rPr>
        <w:t>Oferty oceniane będą według kryterium:</w:t>
      </w:r>
    </w:p>
    <w:tbl>
      <w:tblPr>
        <w:tblStyle w:val="Tabela-Siatka"/>
        <w:tblW w:w="7797" w:type="dxa"/>
        <w:tblInd w:w="492" w:type="dxa"/>
        <w:tblLook w:val="04A0" w:firstRow="1" w:lastRow="0" w:firstColumn="1" w:lastColumn="0" w:noHBand="0" w:noVBand="1"/>
      </w:tblPr>
      <w:tblGrid>
        <w:gridCol w:w="515"/>
        <w:gridCol w:w="4630"/>
        <w:gridCol w:w="2652"/>
      </w:tblGrid>
      <w:tr w:rsidR="009941F8" w:rsidTr="00C246C1">
        <w:tc>
          <w:tcPr>
            <w:tcW w:w="515" w:type="dxa"/>
            <w:shd w:val="pct15" w:color="auto" w:fill="auto"/>
          </w:tcPr>
          <w:p w:rsidR="009941F8" w:rsidRDefault="009941F8" w:rsidP="00C246C1">
            <w:pPr>
              <w:spacing w:before="120" w:after="120" w:line="240" w:lineRule="auto"/>
              <w:jc w:val="center"/>
              <w:rPr>
                <w:rFonts w:ascii="Calibri" w:hAnsi="Calibri"/>
                <w:b/>
              </w:rPr>
            </w:pPr>
            <w:r>
              <w:rPr>
                <w:rFonts w:eastAsia="Times New Roman" w:cs="Times New Roman"/>
                <w:b/>
              </w:rPr>
              <w:t>L.p.</w:t>
            </w:r>
          </w:p>
        </w:tc>
        <w:tc>
          <w:tcPr>
            <w:tcW w:w="4630" w:type="dxa"/>
            <w:shd w:val="pct15" w:color="auto" w:fill="auto"/>
          </w:tcPr>
          <w:p w:rsidR="009941F8" w:rsidRDefault="009941F8" w:rsidP="00C246C1">
            <w:pPr>
              <w:spacing w:before="120" w:after="120" w:line="240" w:lineRule="auto"/>
              <w:jc w:val="center"/>
              <w:rPr>
                <w:rFonts w:ascii="Calibri" w:hAnsi="Calibri"/>
                <w:b/>
              </w:rPr>
            </w:pPr>
            <w:r>
              <w:rPr>
                <w:rFonts w:eastAsia="Times New Roman" w:cs="Times New Roman"/>
                <w:b/>
              </w:rPr>
              <w:t>Kryterium</w:t>
            </w:r>
          </w:p>
        </w:tc>
        <w:tc>
          <w:tcPr>
            <w:tcW w:w="2652" w:type="dxa"/>
            <w:shd w:val="pct15" w:color="auto" w:fill="auto"/>
          </w:tcPr>
          <w:p w:rsidR="009941F8" w:rsidRDefault="009941F8" w:rsidP="00C246C1">
            <w:pPr>
              <w:spacing w:before="120" w:after="120" w:line="240" w:lineRule="auto"/>
              <w:jc w:val="center"/>
              <w:rPr>
                <w:rFonts w:ascii="Calibri" w:hAnsi="Calibri"/>
                <w:b/>
              </w:rPr>
            </w:pPr>
            <w:r>
              <w:rPr>
                <w:rFonts w:eastAsia="Times New Roman" w:cs="Times New Roman"/>
                <w:b/>
              </w:rPr>
              <w:t>Waga</w:t>
            </w:r>
          </w:p>
        </w:tc>
      </w:tr>
      <w:tr w:rsidR="009941F8" w:rsidTr="00C246C1">
        <w:tc>
          <w:tcPr>
            <w:tcW w:w="515" w:type="dxa"/>
            <w:shd w:val="clear" w:color="auto" w:fill="auto"/>
          </w:tcPr>
          <w:p w:rsidR="009941F8" w:rsidRDefault="009941F8" w:rsidP="00C246C1">
            <w:pPr>
              <w:spacing w:before="120" w:after="120" w:line="240" w:lineRule="auto"/>
              <w:jc w:val="center"/>
              <w:rPr>
                <w:rFonts w:ascii="Calibri" w:hAnsi="Calibri"/>
              </w:rPr>
            </w:pPr>
            <w:r>
              <w:rPr>
                <w:rFonts w:eastAsia="Times New Roman" w:cs="Times New Roman"/>
              </w:rPr>
              <w:t>1.</w:t>
            </w:r>
          </w:p>
        </w:tc>
        <w:tc>
          <w:tcPr>
            <w:tcW w:w="4630" w:type="dxa"/>
            <w:shd w:val="clear" w:color="auto" w:fill="auto"/>
          </w:tcPr>
          <w:p w:rsidR="009941F8" w:rsidRDefault="009941F8" w:rsidP="00C246C1">
            <w:pPr>
              <w:spacing w:before="120" w:after="120" w:line="240" w:lineRule="auto"/>
              <w:jc w:val="both"/>
              <w:rPr>
                <w:rFonts w:ascii="Calibri" w:hAnsi="Calibri"/>
                <w:b/>
              </w:rPr>
            </w:pPr>
            <w:r>
              <w:rPr>
                <w:rFonts w:eastAsia="Times New Roman" w:cs="Times New Roman"/>
                <w:b/>
              </w:rPr>
              <w:t>Cena</w:t>
            </w:r>
          </w:p>
        </w:tc>
        <w:tc>
          <w:tcPr>
            <w:tcW w:w="2652" w:type="dxa"/>
            <w:shd w:val="clear" w:color="auto" w:fill="auto"/>
          </w:tcPr>
          <w:p w:rsidR="009941F8" w:rsidRDefault="009941F8" w:rsidP="00C246C1">
            <w:pPr>
              <w:spacing w:before="120" w:after="120" w:line="240" w:lineRule="auto"/>
              <w:rPr>
                <w:rFonts w:ascii="Calibri" w:hAnsi="Calibri"/>
                <w:b/>
              </w:rPr>
            </w:pPr>
            <w:r>
              <w:rPr>
                <w:rFonts w:eastAsia="Times New Roman" w:cs="Times New Roman"/>
                <w:b/>
              </w:rPr>
              <w:t>60% ( 60% = 60,00 pkt)</w:t>
            </w:r>
          </w:p>
        </w:tc>
      </w:tr>
      <w:tr w:rsidR="009941F8" w:rsidTr="00C246C1">
        <w:tc>
          <w:tcPr>
            <w:tcW w:w="515" w:type="dxa"/>
            <w:shd w:val="clear" w:color="auto" w:fill="auto"/>
          </w:tcPr>
          <w:p w:rsidR="009941F8" w:rsidRDefault="009941F8" w:rsidP="00C246C1">
            <w:pPr>
              <w:spacing w:before="120" w:after="12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2.</w:t>
            </w:r>
          </w:p>
        </w:tc>
        <w:tc>
          <w:tcPr>
            <w:tcW w:w="4630" w:type="dxa"/>
            <w:shd w:val="clear" w:color="auto" w:fill="auto"/>
          </w:tcPr>
          <w:p w:rsidR="009941F8" w:rsidRDefault="009941F8" w:rsidP="00C246C1">
            <w:pPr>
              <w:spacing w:before="120" w:after="120" w:line="240" w:lineRule="auto"/>
              <w:jc w:val="both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 xml:space="preserve">Skrócenie terminu wskazanego w Dziale VI SWZ  </w:t>
            </w:r>
            <w:r>
              <w:rPr>
                <w:rFonts w:eastAsia="Times New Roman" w:cs="Times New Roman"/>
                <w:b/>
              </w:rPr>
              <w:br/>
              <w:t>o 2 tygodnie</w:t>
            </w:r>
          </w:p>
        </w:tc>
        <w:tc>
          <w:tcPr>
            <w:tcW w:w="2652" w:type="dxa"/>
            <w:shd w:val="clear" w:color="auto" w:fill="auto"/>
          </w:tcPr>
          <w:p w:rsidR="009941F8" w:rsidRDefault="009941F8" w:rsidP="00C246C1">
            <w:pPr>
              <w:spacing w:before="120" w:after="120" w:line="240" w:lineRule="auto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40% ( 40% = 40,00 pkt)</w:t>
            </w:r>
          </w:p>
        </w:tc>
      </w:tr>
    </w:tbl>
    <w:p w:rsidR="009941F8" w:rsidRDefault="009941F8" w:rsidP="009941F8">
      <w:pPr>
        <w:spacing w:before="120" w:after="120" w:line="240" w:lineRule="auto"/>
        <w:ind w:left="1416" w:hanging="849"/>
        <w:jc w:val="both"/>
        <w:rPr>
          <w:rFonts w:ascii="Calibri" w:hAnsi="Calibri"/>
          <w:sz w:val="18"/>
          <w:szCs w:val="18"/>
          <w:lang w:eastAsia="pl-PL"/>
        </w:rPr>
      </w:pPr>
      <w:r w:rsidRPr="003C634A">
        <w:rPr>
          <w:sz w:val="18"/>
          <w:szCs w:val="18"/>
          <w:lang w:eastAsia="pl-PL"/>
        </w:rPr>
        <w:t>* Wg zasady 1% = 1 pkt</w:t>
      </w:r>
    </w:p>
    <w:p w:rsidR="009941F8" w:rsidRPr="003C634A" w:rsidRDefault="009941F8" w:rsidP="009941F8">
      <w:pPr>
        <w:spacing w:before="120" w:after="120" w:line="240" w:lineRule="auto"/>
        <w:ind w:left="1416" w:hanging="849"/>
        <w:jc w:val="both"/>
        <w:rPr>
          <w:rFonts w:ascii="Calibri" w:hAnsi="Calibri"/>
          <w:sz w:val="18"/>
          <w:szCs w:val="18"/>
          <w:lang w:eastAsia="pl-PL"/>
        </w:rPr>
      </w:pPr>
    </w:p>
    <w:p w:rsidR="009941F8" w:rsidRDefault="009941F8" w:rsidP="009941F8">
      <w:pPr>
        <w:spacing w:after="120"/>
        <w:ind w:firstLine="708"/>
        <w:jc w:val="both"/>
        <w:rPr>
          <w:rFonts w:ascii="Calibri" w:hAnsi="Calibri"/>
          <w:b/>
          <w:lang w:eastAsia="pl-PL"/>
        </w:rPr>
      </w:pPr>
      <w:r>
        <w:rPr>
          <w:b/>
          <w:lang w:eastAsia="pl-PL"/>
        </w:rPr>
        <w:t xml:space="preserve">Opis kryteriów oraz sposobu przyznawania punktów. </w:t>
      </w:r>
    </w:p>
    <w:p w:rsidR="009941F8" w:rsidRDefault="009941F8" w:rsidP="009941F8">
      <w:pPr>
        <w:spacing w:after="120"/>
        <w:jc w:val="both"/>
        <w:rPr>
          <w:rFonts w:ascii="Calibri" w:hAnsi="Calibri"/>
          <w:lang w:eastAsia="pl-PL"/>
        </w:rPr>
      </w:pPr>
      <w:r>
        <w:rPr>
          <w:lang w:eastAsia="pl-PL"/>
        </w:rPr>
        <w:t>Ad. 1 -</w:t>
      </w:r>
      <w:r>
        <w:rPr>
          <w:lang w:eastAsia="pl-PL"/>
        </w:rPr>
        <w:tab/>
      </w:r>
      <w:r>
        <w:rPr>
          <w:b/>
          <w:lang w:eastAsia="pl-PL"/>
        </w:rPr>
        <w:t>Kryterium „ceny” zostanie obliczone według następującego wzoru</w:t>
      </w:r>
      <w:r>
        <w:rPr>
          <w:lang w:eastAsia="pl-PL"/>
        </w:rPr>
        <w:t>:</w:t>
      </w:r>
    </w:p>
    <w:p w:rsidR="009941F8" w:rsidRDefault="009941F8" w:rsidP="009941F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20"/>
        <w:ind w:left="709"/>
        <w:jc w:val="both"/>
        <w:rPr>
          <w:rFonts w:ascii="Calibri" w:hAnsi="Calibri"/>
          <w:szCs w:val="20"/>
          <w:lang w:eastAsia="pl-PL"/>
        </w:rPr>
      </w:pPr>
      <w:r>
        <w:rPr>
          <w:szCs w:val="20"/>
          <w:lang w:eastAsia="pl-PL"/>
        </w:rPr>
        <w:lastRenderedPageBreak/>
        <w:t>(Cena najniższej oferty / Cena badanej oferty) x 60 = liczba punktów za kryterium cena.</w:t>
      </w:r>
    </w:p>
    <w:p w:rsidR="009941F8" w:rsidRPr="00AF42AD" w:rsidRDefault="009941F8" w:rsidP="009941F8">
      <w:pPr>
        <w:spacing w:after="120"/>
        <w:ind w:left="709"/>
        <w:jc w:val="both"/>
        <w:rPr>
          <w:rFonts w:ascii="Calibri" w:hAnsi="Calibri"/>
          <w:sz w:val="18"/>
          <w:szCs w:val="18"/>
          <w:lang w:eastAsia="pl-PL"/>
        </w:rPr>
      </w:pPr>
      <w:r w:rsidRPr="00E33B51">
        <w:rPr>
          <w:sz w:val="18"/>
          <w:szCs w:val="18"/>
          <w:lang w:eastAsia="pl-PL"/>
        </w:rPr>
        <w:t xml:space="preserve">        *Maksymalna liczba punktów, jakie można otrzymać w kryterium cena to </w:t>
      </w:r>
      <w:r>
        <w:rPr>
          <w:sz w:val="18"/>
          <w:szCs w:val="18"/>
          <w:lang w:eastAsia="pl-PL"/>
        </w:rPr>
        <w:t>6</w:t>
      </w:r>
      <w:r w:rsidRPr="00E33B51">
        <w:rPr>
          <w:sz w:val="18"/>
          <w:szCs w:val="18"/>
          <w:lang w:eastAsia="pl-PL"/>
        </w:rPr>
        <w:t xml:space="preserve">0. </w:t>
      </w:r>
    </w:p>
    <w:p w:rsidR="009941F8" w:rsidRPr="006B5618" w:rsidRDefault="009941F8" w:rsidP="009941F8">
      <w:pPr>
        <w:pStyle w:val="Kolorowalistaakcent11"/>
        <w:widowControl w:val="0"/>
        <w:shd w:val="clear" w:color="auto" w:fill="FFFFFF"/>
        <w:suppressAutoHyphens/>
        <w:spacing w:line="360" w:lineRule="atLeast"/>
        <w:ind w:left="0"/>
        <w:outlineLvl w:val="3"/>
        <w:rPr>
          <w:rFonts w:asciiTheme="minorHAnsi" w:hAnsiTheme="minorHAnsi" w:cstheme="minorHAnsi"/>
          <w:caps/>
          <w:color w:val="000000"/>
          <w:sz w:val="22"/>
          <w:szCs w:val="22"/>
        </w:rPr>
      </w:pPr>
      <w:r w:rsidRPr="006B5618">
        <w:rPr>
          <w:rFonts w:asciiTheme="minorHAnsi" w:hAnsiTheme="minorHAnsi" w:cstheme="minorHAnsi"/>
          <w:color w:val="000000"/>
          <w:sz w:val="22"/>
          <w:szCs w:val="22"/>
        </w:rPr>
        <w:t>Ad. 2 – Kryterium „</w:t>
      </w:r>
      <w:r w:rsidRPr="006B5618">
        <w:rPr>
          <w:rFonts w:eastAsia="Times New Roman"/>
          <w:b/>
          <w:sz w:val="22"/>
          <w:szCs w:val="22"/>
        </w:rPr>
        <w:t xml:space="preserve">Skrócenie terminu </w:t>
      </w:r>
      <w:r>
        <w:rPr>
          <w:rFonts w:eastAsia="Times New Roman"/>
          <w:b/>
        </w:rPr>
        <w:t>wskazanego w Dziale VI SWZ</w:t>
      </w:r>
      <w:r w:rsidRPr="006B5618">
        <w:rPr>
          <w:rFonts w:eastAsia="Times New Roman"/>
          <w:b/>
          <w:sz w:val="22"/>
          <w:szCs w:val="22"/>
        </w:rPr>
        <w:t xml:space="preserve"> o 2 tygodnie”.</w:t>
      </w:r>
      <w:r w:rsidRPr="006B5618">
        <w:rPr>
          <w:rFonts w:asciiTheme="minorHAnsi" w:hAnsiTheme="minorHAnsi" w:cstheme="minorHAnsi"/>
          <w:color w:val="000000"/>
          <w:sz w:val="22"/>
          <w:szCs w:val="22"/>
        </w:rPr>
        <w:t xml:space="preserve"> Jeżeli Wykonawca </w:t>
      </w:r>
      <w:r w:rsidRPr="006B5618">
        <w:rPr>
          <w:rFonts w:eastAsia="Times New Roman"/>
          <w:sz w:val="22"/>
          <w:szCs w:val="22"/>
        </w:rPr>
        <w:t xml:space="preserve">skróci termin </w:t>
      </w:r>
      <w:r>
        <w:rPr>
          <w:rFonts w:eastAsia="Times New Roman"/>
        </w:rPr>
        <w:t>wskazany w Dziale VI</w:t>
      </w:r>
      <w:r w:rsidRPr="00BE49CD">
        <w:rPr>
          <w:rFonts w:eastAsia="Times New Roman"/>
        </w:rPr>
        <w:t xml:space="preserve"> SWZ</w:t>
      </w:r>
      <w:r w:rsidRPr="006B5618">
        <w:rPr>
          <w:rFonts w:eastAsia="Times New Roman"/>
          <w:sz w:val="22"/>
          <w:szCs w:val="22"/>
        </w:rPr>
        <w:t xml:space="preserve"> </w:t>
      </w:r>
      <w:r>
        <w:rPr>
          <w:rFonts w:eastAsia="Times New Roman"/>
          <w:sz w:val="22"/>
          <w:szCs w:val="22"/>
        </w:rPr>
        <w:t xml:space="preserve">( wykonanie do 28 tygodni)  </w:t>
      </w:r>
      <w:r w:rsidRPr="006B5618">
        <w:rPr>
          <w:rFonts w:eastAsia="Times New Roman"/>
          <w:sz w:val="22"/>
          <w:szCs w:val="22"/>
        </w:rPr>
        <w:t xml:space="preserve">o 2 tygodnie </w:t>
      </w:r>
      <w:r>
        <w:rPr>
          <w:rFonts w:eastAsia="Times New Roman"/>
          <w:sz w:val="22"/>
          <w:szCs w:val="22"/>
        </w:rPr>
        <w:t xml:space="preserve">( wykonanie do 26 tygodni) </w:t>
      </w:r>
      <w:r w:rsidRPr="006B5618">
        <w:rPr>
          <w:rFonts w:eastAsia="Times New Roman"/>
          <w:sz w:val="22"/>
          <w:szCs w:val="22"/>
        </w:rPr>
        <w:t xml:space="preserve">otrzyma 40 punktów. </w:t>
      </w:r>
    </w:p>
    <w:p w:rsidR="009941F8" w:rsidRDefault="009941F8" w:rsidP="009941F8">
      <w:pPr>
        <w:suppressAutoHyphens/>
        <w:spacing w:before="120" w:after="120" w:line="240" w:lineRule="auto"/>
        <w:jc w:val="both"/>
        <w:rPr>
          <w:b/>
          <w:u w:val="single"/>
          <w:lang w:eastAsia="pl-PL"/>
        </w:rPr>
      </w:pPr>
      <w:r>
        <w:rPr>
          <w:b/>
          <w:u w:val="single"/>
          <w:lang w:eastAsia="pl-PL"/>
        </w:rPr>
        <w:t>Za najkorzystniejszą zostanie uznana oferta, która za ww. kryterium uzyska najwyższą ilość punktów.</w:t>
      </w:r>
    </w:p>
    <w:p w:rsidR="009E3506" w:rsidRDefault="009E3506" w:rsidP="009941F8">
      <w:pPr>
        <w:tabs>
          <w:tab w:val="left" w:pos="567"/>
        </w:tabs>
        <w:spacing w:after="0"/>
        <w:rPr>
          <w:rFonts w:ascii="Calibri" w:eastAsia="Times New Roman" w:hAnsi="Calibri" w:cs="Times New Roman"/>
          <w:sz w:val="24"/>
          <w:szCs w:val="28"/>
          <w:lang w:eastAsia="pl-PL"/>
        </w:rPr>
      </w:pPr>
    </w:p>
    <w:p w:rsidR="009E3506" w:rsidRDefault="009E3506" w:rsidP="00843489">
      <w:pPr>
        <w:tabs>
          <w:tab w:val="left" w:pos="567"/>
        </w:tabs>
        <w:spacing w:after="0"/>
        <w:jc w:val="center"/>
        <w:rPr>
          <w:rFonts w:ascii="Calibri" w:eastAsia="Times New Roman" w:hAnsi="Calibri" w:cs="Times New Roman"/>
          <w:sz w:val="24"/>
          <w:szCs w:val="28"/>
          <w:lang w:eastAsia="pl-PL"/>
        </w:rPr>
      </w:pPr>
    </w:p>
    <w:p w:rsidR="009E3506" w:rsidRDefault="009E3506" w:rsidP="00843489">
      <w:pPr>
        <w:tabs>
          <w:tab w:val="left" w:pos="567"/>
        </w:tabs>
        <w:spacing w:after="0"/>
        <w:jc w:val="center"/>
        <w:rPr>
          <w:rFonts w:ascii="Calibri" w:eastAsia="Times New Roman" w:hAnsi="Calibri" w:cs="Times New Roman"/>
          <w:sz w:val="24"/>
          <w:szCs w:val="28"/>
          <w:lang w:eastAsia="pl-PL"/>
        </w:rPr>
      </w:pPr>
    </w:p>
    <w:p w:rsidR="009E3506" w:rsidRDefault="009E3506" w:rsidP="00843489">
      <w:pPr>
        <w:tabs>
          <w:tab w:val="left" w:pos="567"/>
        </w:tabs>
        <w:spacing w:after="0"/>
        <w:jc w:val="center"/>
        <w:rPr>
          <w:rFonts w:ascii="Calibri" w:eastAsia="Times New Roman" w:hAnsi="Calibri" w:cs="Times New Roman"/>
          <w:sz w:val="24"/>
          <w:szCs w:val="28"/>
          <w:lang w:eastAsia="pl-PL"/>
        </w:rPr>
      </w:pPr>
    </w:p>
    <w:p w:rsidR="007314B5" w:rsidRDefault="007314B5">
      <w:pPr>
        <w:spacing w:after="0"/>
        <w:ind w:firstLine="284"/>
        <w:jc w:val="both"/>
        <w:rPr>
          <w:rFonts w:ascii="Calibri" w:eastAsia="Times New Roman" w:hAnsi="Calibri" w:cs="Times New Roman"/>
          <w:sz w:val="20"/>
          <w:lang w:eastAsia="pl-PL"/>
        </w:rPr>
      </w:pPr>
    </w:p>
    <w:sectPr w:rsidR="007314B5" w:rsidSect="00DF64B2">
      <w:headerReference w:type="default" r:id="rId8"/>
      <w:footerReference w:type="default" r:id="rId9"/>
      <w:pgSz w:w="11906" w:h="16838"/>
      <w:pgMar w:top="1418" w:right="1417" w:bottom="1985" w:left="1560" w:header="568" w:footer="94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7B50" w:rsidRDefault="00A37B50">
      <w:pPr>
        <w:spacing w:after="0" w:line="240" w:lineRule="auto"/>
      </w:pPr>
      <w:r>
        <w:separator/>
      </w:r>
    </w:p>
  </w:endnote>
  <w:endnote w:type="continuationSeparator" w:id="0">
    <w:p w:rsidR="00A37B50" w:rsidRDefault="00A37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">
    <w:panose1 w:val="020B0602030504020204"/>
    <w:charset w:val="EE"/>
    <w:family w:val="swiss"/>
    <w:pitch w:val="variable"/>
    <w:sig w:usb0="8100AAF7" w:usb1="0000807B" w:usb2="00000008" w:usb3="00000000" w:csb0="000000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2544256"/>
      <w:docPartObj>
        <w:docPartGallery w:val="Page Numbers (Bottom of Page)"/>
        <w:docPartUnique/>
      </w:docPartObj>
    </w:sdtPr>
    <w:sdtEndPr/>
    <w:sdtContent>
      <w:p w:rsidR="00E424D2" w:rsidRDefault="00E424D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7585">
          <w:rPr>
            <w:noProof/>
          </w:rPr>
          <w:t>1</w:t>
        </w:r>
        <w:r>
          <w:fldChar w:fldCharType="end"/>
        </w:r>
      </w:p>
    </w:sdtContent>
  </w:sdt>
  <w:p w:rsidR="00E424D2" w:rsidRDefault="00E424D2" w:rsidP="006534CF">
    <w:pPr>
      <w:pStyle w:val="Stopka"/>
      <w:tabs>
        <w:tab w:val="clear" w:pos="4536"/>
        <w:tab w:val="clear" w:pos="9072"/>
        <w:tab w:val="left" w:pos="0"/>
      </w:tabs>
      <w:rPr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7B50" w:rsidRDefault="00A37B50">
      <w:pPr>
        <w:spacing w:after="0" w:line="240" w:lineRule="auto"/>
      </w:pPr>
      <w:r>
        <w:separator/>
      </w:r>
    </w:p>
  </w:footnote>
  <w:footnote w:type="continuationSeparator" w:id="0">
    <w:p w:rsidR="00A37B50" w:rsidRDefault="00A37B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24D2" w:rsidRPr="007E4B9A" w:rsidRDefault="00E424D2" w:rsidP="00DF64B2">
    <w:pPr>
      <w:spacing w:after="0" w:line="240" w:lineRule="auto"/>
      <w:ind w:firstLine="993"/>
      <w:jc w:val="center"/>
      <w:rPr>
        <w:rFonts w:ascii="Calibri" w:eastAsia="Times New Roman" w:hAnsi="Calibri" w:cs="Times New Roman"/>
        <w:b/>
        <w:sz w:val="32"/>
        <w:szCs w:val="20"/>
        <w:lang w:eastAsia="pl-PL"/>
      </w:rPr>
    </w:pPr>
    <w:r>
      <w:rPr>
        <w:rFonts w:ascii="Calibri" w:eastAsia="Times New Roman" w:hAnsi="Calibri" w:cs="Times New Roman"/>
        <w:b/>
        <w:noProof/>
        <w:sz w:val="48"/>
        <w:szCs w:val="20"/>
        <w:lang w:eastAsia="pl-PL"/>
      </w:rPr>
      <w:drawing>
        <wp:anchor distT="0" distB="0" distL="114300" distR="114300" simplePos="0" relativeHeight="251666432" behindDoc="0" locked="0" layoutInCell="1" allowOverlap="1" wp14:anchorId="7749880D" wp14:editId="5AF5439F">
          <wp:simplePos x="0" y="0"/>
          <wp:positionH relativeFrom="column">
            <wp:posOffset>5746115</wp:posOffset>
          </wp:positionH>
          <wp:positionV relativeFrom="paragraph">
            <wp:posOffset>-323215</wp:posOffset>
          </wp:positionV>
          <wp:extent cx="754380" cy="1206500"/>
          <wp:effectExtent l="0" t="0" r="0" b="0"/>
          <wp:wrapSquare wrapText="bothSides"/>
          <wp:docPr id="10" name="Obraz 10" descr="LOGO DODATKOW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LOGO DODATKOW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" cy="1206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eastAsia="Times New Roman" w:hAnsi="Calibri" w:cs="Times New Roman"/>
        <w:b/>
        <w:noProof/>
        <w:sz w:val="32"/>
        <w:szCs w:val="20"/>
        <w:lang w:eastAsia="pl-PL"/>
      </w:rPr>
      <w:drawing>
        <wp:anchor distT="0" distB="0" distL="114300" distR="114300" simplePos="0" relativeHeight="251665408" behindDoc="0" locked="0" layoutInCell="0" allowOverlap="1" wp14:anchorId="0E300FFE" wp14:editId="64E245F5">
          <wp:simplePos x="0" y="0"/>
          <wp:positionH relativeFrom="column">
            <wp:posOffset>-357505</wp:posOffset>
          </wp:positionH>
          <wp:positionV relativeFrom="paragraph">
            <wp:posOffset>-323215</wp:posOffset>
          </wp:positionV>
          <wp:extent cx="1160780" cy="1160780"/>
          <wp:effectExtent l="0" t="0" r="0" b="0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780" cy="11607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E4B9A">
      <w:rPr>
        <w:rFonts w:ascii="Calibri" w:eastAsia="Times New Roman" w:hAnsi="Calibri" w:cs="Times New Roman"/>
        <w:b/>
        <w:sz w:val="32"/>
        <w:szCs w:val="20"/>
        <w:lang w:eastAsia="pl-PL"/>
      </w:rPr>
      <w:t>Zespół Szkół Centrum Kształcenia Rolniczego</w:t>
    </w:r>
  </w:p>
  <w:p w:rsidR="00E424D2" w:rsidRPr="007E4B9A" w:rsidRDefault="00E424D2" w:rsidP="00DF64B2">
    <w:pPr>
      <w:spacing w:after="0" w:line="240" w:lineRule="auto"/>
      <w:ind w:firstLine="709"/>
      <w:jc w:val="center"/>
      <w:rPr>
        <w:rFonts w:ascii="Calibri" w:eastAsia="Times New Roman" w:hAnsi="Calibri" w:cs="Times New Roman"/>
        <w:b/>
        <w:sz w:val="32"/>
        <w:szCs w:val="20"/>
        <w:lang w:eastAsia="pl-PL"/>
      </w:rPr>
    </w:pPr>
    <w:r w:rsidRPr="007E4B9A">
      <w:rPr>
        <w:rFonts w:ascii="Calibri" w:eastAsia="Times New Roman" w:hAnsi="Calibri" w:cs="Times New Roman"/>
        <w:b/>
        <w:sz w:val="32"/>
        <w:szCs w:val="20"/>
        <w:lang w:eastAsia="pl-PL"/>
      </w:rPr>
      <w:t xml:space="preserve"> im. Augustyna Suskiego</w:t>
    </w:r>
  </w:p>
  <w:p w:rsidR="00E424D2" w:rsidRPr="007E4B9A" w:rsidRDefault="00B47585" w:rsidP="00DF64B2">
    <w:pPr>
      <w:spacing w:after="0" w:line="240" w:lineRule="auto"/>
      <w:jc w:val="both"/>
      <w:rPr>
        <w:rFonts w:ascii="Times New Roman" w:eastAsia="Times New Roman" w:hAnsi="Times New Roman" w:cs="Times New Roman"/>
        <w:sz w:val="20"/>
        <w:szCs w:val="20"/>
        <w:lang w:eastAsia="pl-PL"/>
      </w:rPr>
    </w:pP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62336" behindDoc="0" locked="0" layoutInCell="0" allowOverlap="1">
              <wp:simplePos x="0" y="0"/>
              <wp:positionH relativeFrom="column">
                <wp:posOffset>723900</wp:posOffset>
              </wp:positionH>
              <wp:positionV relativeFrom="paragraph">
                <wp:posOffset>38734</wp:posOffset>
              </wp:positionV>
              <wp:extent cx="4754880" cy="0"/>
              <wp:effectExtent l="0" t="0" r="7620" b="0"/>
              <wp:wrapNone/>
              <wp:docPr id="5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75488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2EE18ED" id="Line 9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7pt,3.05pt" to="431.4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" o:allowincell="f" strokeweight="1pt">
              <v:stroke startarrowwidth="narrow" startarrowlength="short" endarrowwidth="narrow" endarrowlength="short"/>
            </v:line>
          </w:pict>
        </mc:Fallback>
      </mc:AlternateContent>
    </w:r>
  </w:p>
  <w:p w:rsidR="00E424D2" w:rsidRPr="007E4B9A" w:rsidRDefault="00E424D2" w:rsidP="00DF64B2">
    <w:pPr>
      <w:spacing w:after="120" w:line="240" w:lineRule="auto"/>
      <w:ind w:firstLine="851"/>
      <w:jc w:val="center"/>
      <w:rPr>
        <w:rFonts w:ascii="Calibri" w:eastAsia="Times New Roman" w:hAnsi="Calibri" w:cs="Times New Roman"/>
        <w:b/>
        <w:sz w:val="24"/>
        <w:szCs w:val="20"/>
        <w:lang w:eastAsia="pl-PL"/>
      </w:rPr>
    </w:pPr>
    <w:r w:rsidRPr="007E4B9A">
      <w:rPr>
        <w:rFonts w:ascii="Calibri" w:eastAsia="Times New Roman" w:hAnsi="Calibri" w:cs="Times New Roman"/>
        <w:b/>
        <w:sz w:val="24"/>
        <w:szCs w:val="20"/>
        <w:lang w:eastAsia="pl-PL"/>
      </w:rPr>
      <w:t>Organ prowadzący: Minister Rolnictwa i Rozwoju Wsi</w:t>
    </w:r>
  </w:p>
  <w:p w:rsidR="00E424D2" w:rsidRPr="007E4B9A" w:rsidRDefault="00E424D2" w:rsidP="00DF64B2">
    <w:pPr>
      <w:spacing w:after="0" w:line="240" w:lineRule="auto"/>
      <w:ind w:left="993"/>
      <w:jc w:val="center"/>
      <w:rPr>
        <w:rFonts w:ascii="Calibri" w:eastAsia="Times New Roman" w:hAnsi="Calibri" w:cs="Times New Roman"/>
        <w:b/>
        <w:sz w:val="24"/>
        <w:szCs w:val="20"/>
        <w:lang w:eastAsia="pl-PL"/>
      </w:rPr>
    </w:pPr>
    <w:r w:rsidRPr="007E4B9A">
      <w:rPr>
        <w:rFonts w:ascii="Calibri" w:eastAsia="Times New Roman" w:hAnsi="Calibri" w:cs="Times New Roman"/>
        <w:b/>
        <w:sz w:val="24"/>
        <w:szCs w:val="20"/>
        <w:lang w:eastAsia="pl-PL"/>
      </w:rPr>
      <w:t>34-400 Nowy Targ, ul. Kokoszków 71, tel./fax (018) 266-27-71, 266-36-47</w:t>
    </w:r>
  </w:p>
  <w:p w:rsidR="00E424D2" w:rsidRPr="007E4B9A" w:rsidRDefault="00E424D2" w:rsidP="00DF64B2">
    <w:pPr>
      <w:spacing w:after="0" w:line="240" w:lineRule="auto"/>
      <w:ind w:right="282"/>
      <w:jc w:val="center"/>
      <w:rPr>
        <w:rFonts w:ascii="Calibri" w:eastAsia="Times New Roman" w:hAnsi="Calibri" w:cs="Times New Roman"/>
        <w:sz w:val="20"/>
        <w:szCs w:val="20"/>
        <w:lang w:eastAsia="pl-PL"/>
      </w:rPr>
    </w:pPr>
    <w:r w:rsidRPr="007E4B9A">
      <w:rPr>
        <w:rFonts w:ascii="Calibri" w:eastAsia="Times New Roman" w:hAnsi="Calibri" w:cs="Times New Roman"/>
        <w:sz w:val="24"/>
        <w:szCs w:val="20"/>
        <w:lang w:eastAsia="pl-PL"/>
      </w:rPr>
      <w:t>www.zsckr.nowytarg.pl</w:t>
    </w:r>
    <w:r w:rsidRPr="007E4B9A">
      <w:rPr>
        <w:rFonts w:ascii="Calibri" w:eastAsia="Times New Roman" w:hAnsi="Calibri" w:cs="Times New Roman"/>
        <w:sz w:val="24"/>
        <w:szCs w:val="20"/>
        <w:lang w:eastAsia="pl-PL"/>
      </w:rPr>
      <w:tab/>
    </w:r>
    <w:r w:rsidRPr="007E4B9A">
      <w:rPr>
        <w:rFonts w:ascii="Calibri" w:eastAsia="Times New Roman" w:hAnsi="Calibri" w:cs="Times New Roman"/>
        <w:sz w:val="24"/>
        <w:szCs w:val="20"/>
        <w:lang w:eastAsia="pl-PL"/>
      </w:rPr>
      <w:tab/>
      <w:t>zsckr@nowytarg.pl</w:t>
    </w:r>
  </w:p>
  <w:p w:rsidR="00E424D2" w:rsidRPr="007E4B9A" w:rsidRDefault="00E424D2" w:rsidP="00DF64B2">
    <w:pPr>
      <w:tabs>
        <w:tab w:val="left" w:pos="284"/>
      </w:tabs>
      <w:spacing w:after="0" w:line="240" w:lineRule="auto"/>
      <w:ind w:right="282"/>
      <w:jc w:val="center"/>
      <w:rPr>
        <w:rFonts w:ascii="Calibri" w:eastAsia="Times New Roman" w:hAnsi="Calibri" w:cs="Times New Roman"/>
        <w:b/>
        <w:sz w:val="20"/>
        <w:szCs w:val="20"/>
        <w:lang w:eastAsia="pl-PL"/>
      </w:rPr>
    </w:pPr>
    <w:r w:rsidRPr="007E4B9A">
      <w:rPr>
        <w:rFonts w:ascii="Calibri" w:eastAsia="Times New Roman" w:hAnsi="Calibri" w:cs="Times New Roman"/>
        <w:sz w:val="20"/>
        <w:szCs w:val="20"/>
        <w:lang w:eastAsia="pl-PL"/>
      </w:rPr>
      <w:t xml:space="preserve">NIP 735-00-18-091 </w:t>
    </w:r>
    <w:r w:rsidRPr="007E4B9A">
      <w:rPr>
        <w:rFonts w:ascii="Calibri" w:eastAsia="Times New Roman" w:hAnsi="Calibri" w:cs="Times New Roman"/>
        <w:sz w:val="20"/>
        <w:szCs w:val="20"/>
        <w:lang w:eastAsia="pl-PL"/>
      </w:rPr>
      <w:tab/>
    </w:r>
    <w:r w:rsidRPr="007E4B9A">
      <w:rPr>
        <w:rFonts w:ascii="Calibri" w:eastAsia="Times New Roman" w:hAnsi="Calibri" w:cs="Times New Roman"/>
        <w:sz w:val="20"/>
        <w:szCs w:val="20"/>
        <w:lang w:eastAsia="pl-PL"/>
      </w:rPr>
      <w:tab/>
    </w:r>
    <w:r w:rsidRPr="007E4B9A">
      <w:rPr>
        <w:rFonts w:ascii="Calibri" w:eastAsia="Times New Roman" w:hAnsi="Calibri" w:cs="Times New Roman"/>
        <w:sz w:val="20"/>
        <w:szCs w:val="20"/>
        <w:lang w:eastAsia="pl-PL"/>
      </w:rPr>
      <w:tab/>
      <w:t>REGON 000097985</w:t>
    </w:r>
  </w:p>
  <w:p w:rsidR="00E424D2" w:rsidRPr="007E4B9A" w:rsidRDefault="00B47585" w:rsidP="00DF64B2">
    <w:pPr>
      <w:spacing w:after="120" w:line="240" w:lineRule="auto"/>
      <w:jc w:val="both"/>
      <w:rPr>
        <w:rFonts w:ascii="Times New Roman" w:eastAsia="Times New Roman" w:hAnsi="Times New Roman" w:cs="Times New Roman"/>
        <w:sz w:val="20"/>
        <w:szCs w:val="20"/>
        <w:lang w:eastAsia="pl-PL"/>
      </w:rPr>
    </w:pP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63360" behindDoc="0" locked="0" layoutInCell="0" allowOverlap="1">
              <wp:simplePos x="0" y="0"/>
              <wp:positionH relativeFrom="column">
                <wp:posOffset>8255</wp:posOffset>
              </wp:positionH>
              <wp:positionV relativeFrom="paragraph">
                <wp:posOffset>31114</wp:posOffset>
              </wp:positionV>
              <wp:extent cx="6492240" cy="0"/>
              <wp:effectExtent l="0" t="0" r="3810" b="0"/>
              <wp:wrapNone/>
              <wp:docPr id="2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9224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5452FC7" id="Line 10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65pt,2.45pt" to="511.8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" o:allowincell="f" strokeweight="1pt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64384" behindDoc="0" locked="0" layoutInCell="0" allowOverlap="1">
              <wp:simplePos x="0" y="0"/>
              <wp:positionH relativeFrom="column">
                <wp:posOffset>7620</wp:posOffset>
              </wp:positionH>
              <wp:positionV relativeFrom="paragraph">
                <wp:posOffset>115569</wp:posOffset>
              </wp:positionV>
              <wp:extent cx="6492240" cy="0"/>
              <wp:effectExtent l="0" t="0" r="3810" b="0"/>
              <wp:wrapNone/>
              <wp:docPr id="1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9224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E368F5" id="Line 11" o:spid="_x0000_s1026" style="position:absolute;flip:y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6pt,9.1pt" to="511.8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" o:allowincell="f" strokeweight="1pt">
              <v:stroke startarrowwidth="narrow" startarrowlength="short" endarrowwidth="narrow" endarrowlength="short"/>
            </v:line>
          </w:pict>
        </mc:Fallback>
      </mc:AlternateContent>
    </w:r>
  </w:p>
  <w:p w:rsidR="00E424D2" w:rsidRPr="00A5500E" w:rsidRDefault="00E424D2" w:rsidP="00A5500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538BB"/>
    <w:multiLevelType w:val="multilevel"/>
    <w:tmpl w:val="957AE986"/>
    <w:lvl w:ilvl="0">
      <w:start w:val="11"/>
      <w:numFmt w:val="decimal"/>
      <w:lvlText w:val="%1."/>
      <w:lvlJc w:val="left"/>
      <w:pPr>
        <w:ind w:left="500" w:hanging="50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Theme="minorHAnsi" w:eastAsia="Times New Roman" w:hAnsiTheme="minorHAnsi" w:cstheme="minorHAnsi"/>
        <w:b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" w15:restartNumberingAfterBreak="0">
    <w:nsid w:val="02505309"/>
    <w:multiLevelType w:val="multilevel"/>
    <w:tmpl w:val="DE6A29BE"/>
    <w:lvl w:ilvl="0">
      <w:start w:val="13"/>
      <w:numFmt w:val="decimal"/>
      <w:lvlText w:val="%1."/>
      <w:lvlJc w:val="left"/>
      <w:pPr>
        <w:ind w:left="500" w:hanging="50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Theme="minorHAnsi" w:eastAsiaTheme="minorHAnsi" w:hAnsiTheme="minorHAnsi" w:cstheme="minorHAnsi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 w15:restartNumberingAfterBreak="0">
    <w:nsid w:val="0272118C"/>
    <w:multiLevelType w:val="multilevel"/>
    <w:tmpl w:val="C4F0E65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F4D32E1"/>
    <w:multiLevelType w:val="hybridMultilevel"/>
    <w:tmpl w:val="2FF8B04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1BC7EDC"/>
    <w:multiLevelType w:val="multilevel"/>
    <w:tmpl w:val="3536C056"/>
    <w:lvl w:ilvl="0">
      <w:start w:val="11"/>
      <w:numFmt w:val="decimal"/>
      <w:pStyle w:val="Listanumerowana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pStyle w:val="Listanumerowana2"/>
      <w:lvlText w:val="%1.%2.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pStyle w:val="Listanumerowana5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5" w15:restartNumberingAfterBreak="0">
    <w:nsid w:val="1AC475A5"/>
    <w:multiLevelType w:val="hybridMultilevel"/>
    <w:tmpl w:val="25E658CA"/>
    <w:lvl w:ilvl="0" w:tplc="14AA3E00">
      <w:start w:val="1"/>
      <w:numFmt w:val="lowerLetter"/>
      <w:lvlText w:val="%1)"/>
      <w:lvlJc w:val="left"/>
      <w:pPr>
        <w:ind w:left="1429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D7A45FB2">
      <w:start w:val="1"/>
      <w:numFmt w:val="lowerLetter"/>
      <w:lvlText w:val="%3)"/>
      <w:lvlJc w:val="left"/>
      <w:pPr>
        <w:ind w:left="1069" w:hanging="360"/>
      </w:pPr>
      <w:rPr>
        <w:rFonts w:asciiTheme="minorHAnsi" w:eastAsia="Times New Roman" w:hAnsiTheme="minorHAnsi" w:cstheme="minorHAnsi" w:hint="default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 w15:restartNumberingAfterBreak="0">
    <w:nsid w:val="1C940EBB"/>
    <w:multiLevelType w:val="hybridMultilevel"/>
    <w:tmpl w:val="B1F6A02A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1">
      <w:start w:val="1"/>
      <w:numFmt w:val="decimal"/>
      <w:lvlText w:val="%3)"/>
      <w:lvlJc w:val="left"/>
      <w:pPr>
        <w:ind w:left="2907" w:hanging="36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" w15:restartNumberingAfterBreak="0">
    <w:nsid w:val="1D230904"/>
    <w:multiLevelType w:val="multilevel"/>
    <w:tmpl w:val="551EE7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069" w:hanging="360"/>
      </w:pPr>
      <w:rPr>
        <w:rFonts w:hint="default"/>
        <w:i w:val="0"/>
      </w:rPr>
    </w:lvl>
    <w:lvl w:ilvl="2">
      <w:start w:val="1"/>
      <w:numFmt w:val="decimal"/>
      <w:lvlText w:val="%1.%2)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1F2F753A"/>
    <w:multiLevelType w:val="multilevel"/>
    <w:tmpl w:val="8BE699C6"/>
    <w:lvl w:ilvl="0">
      <w:start w:val="19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44" w:hanging="444"/>
      </w:pPr>
      <w:rPr>
        <w:rFonts w:asciiTheme="minorHAnsi" w:eastAsia="SimSun" w:hAnsiTheme="minorHAnsi" w:cstheme="minorHAnsi"/>
        <w:b w:val="0"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01E5C55"/>
    <w:multiLevelType w:val="hybridMultilevel"/>
    <w:tmpl w:val="04406DF2"/>
    <w:lvl w:ilvl="0" w:tplc="04150017">
      <w:start w:val="1"/>
      <w:numFmt w:val="lowerLetter"/>
      <w:lvlText w:val="%1)"/>
      <w:lvlJc w:val="left"/>
      <w:pPr>
        <w:ind w:left="2421" w:hanging="360"/>
      </w:pPr>
    </w:lvl>
    <w:lvl w:ilvl="1" w:tplc="04150017">
      <w:start w:val="1"/>
      <w:numFmt w:val="lowerLetter"/>
      <w:lvlText w:val="%2)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0" w15:restartNumberingAfterBreak="0">
    <w:nsid w:val="2454648C"/>
    <w:multiLevelType w:val="multilevel"/>
    <w:tmpl w:val="13A88130"/>
    <w:lvl w:ilvl="0">
      <w:start w:val="1"/>
      <w:numFmt w:val="upperRoman"/>
      <w:lvlText w:val="%1."/>
      <w:lvlJc w:val="left"/>
      <w:pPr>
        <w:ind w:left="3839" w:hanging="720"/>
      </w:pPr>
      <w:rPr>
        <w:rFonts w:ascii="Calibri" w:hAnsi="Calibri" w:hint="default"/>
        <w:b/>
      </w:rPr>
    </w:lvl>
    <w:lvl w:ilvl="1">
      <w:start w:val="1"/>
      <w:numFmt w:val="decimal"/>
      <w:lvlText w:val="%2."/>
      <w:lvlJc w:val="left"/>
      <w:pPr>
        <w:ind w:left="502" w:hanging="360"/>
      </w:pPr>
      <w:rPr>
        <w:rFonts w:ascii="Calibri" w:eastAsia="Times New Roman" w:hAnsi="Calibri" w:cs="Times New Roman" w:hint="default"/>
        <w:b w:val="0"/>
        <w:color w:val="auto"/>
        <w:sz w:val="22"/>
      </w:rPr>
    </w:lvl>
    <w:lvl w:ilvl="2">
      <w:start w:val="1"/>
      <w:numFmt w:val="decimal"/>
      <w:lvlText w:val="%3)"/>
      <w:lvlJc w:val="right"/>
      <w:pPr>
        <w:ind w:left="2509" w:hanging="180"/>
      </w:pPr>
      <w:rPr>
        <w:rFonts w:asciiTheme="minorHAnsi" w:eastAsia="SimSun" w:hAnsiTheme="minorHAnsi" w:cstheme="minorHAnsi" w:hint="default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949" w:hanging="360"/>
      </w:pPr>
      <w:rPr>
        <w:rFonts w:hint="default"/>
        <w:i w:val="0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hint="default"/>
      </w:rPr>
    </w:lvl>
  </w:abstractNum>
  <w:abstractNum w:abstractNumId="11" w15:restartNumberingAfterBreak="0">
    <w:nsid w:val="245B689F"/>
    <w:multiLevelType w:val="hybridMultilevel"/>
    <w:tmpl w:val="B3E045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770F1C"/>
    <w:multiLevelType w:val="multilevel"/>
    <w:tmpl w:val="5F34B844"/>
    <w:lvl w:ilvl="0">
      <w:start w:val="10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720"/>
      </w:pPr>
      <w:rPr>
        <w:rFonts w:asciiTheme="minorHAnsi" w:eastAsia="SimSun" w:hAnsiTheme="minorHAnsi" w:cstheme="minorHAnsi"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EC7107"/>
    <w:multiLevelType w:val="hybridMultilevel"/>
    <w:tmpl w:val="D568AA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D414C6"/>
    <w:multiLevelType w:val="hybridMultilevel"/>
    <w:tmpl w:val="A0BE1124"/>
    <w:lvl w:ilvl="0" w:tplc="7EA26FE8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 w15:restartNumberingAfterBreak="0">
    <w:nsid w:val="29654622"/>
    <w:multiLevelType w:val="multilevel"/>
    <w:tmpl w:val="E1EA7356"/>
    <w:lvl w:ilvl="0">
      <w:start w:val="14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Theme="minorHAnsi" w:eastAsia="SimSun" w:hAnsiTheme="minorHAnsi" w:cstheme="minorHAnsi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9ED2978"/>
    <w:multiLevelType w:val="hybridMultilevel"/>
    <w:tmpl w:val="C178B610"/>
    <w:lvl w:ilvl="0" w:tplc="10D4FC1A">
      <w:start w:val="1"/>
      <w:numFmt w:val="lowerLetter"/>
      <w:lvlText w:val="%1)"/>
      <w:lvlJc w:val="left"/>
      <w:pPr>
        <w:ind w:left="1854" w:hanging="360"/>
      </w:pPr>
      <w:rPr>
        <w:rFonts w:asciiTheme="minorHAnsi" w:eastAsia="SimSun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8" w15:restartNumberingAfterBreak="0">
    <w:nsid w:val="2A3A2A3E"/>
    <w:multiLevelType w:val="multilevel"/>
    <w:tmpl w:val="868043BC"/>
    <w:lvl w:ilvl="0">
      <w:start w:val="28"/>
      <w:numFmt w:val="upperRoman"/>
      <w:lvlText w:val="%1."/>
      <w:lvlJc w:val="left"/>
      <w:pPr>
        <w:ind w:left="1429" w:hanging="720"/>
      </w:pPr>
      <w:rPr>
        <w:rFonts w:ascii="Calibri" w:hAnsi="Calibri" w:hint="default"/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ascii="Calibri" w:hAnsi="Calibri" w:hint="default"/>
        <w:b w:val="0"/>
        <w:sz w:val="22"/>
        <w:szCs w:val="22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hint="default"/>
      </w:rPr>
    </w:lvl>
    <w:lvl w:ilvl="5">
      <w:start w:val="1"/>
      <w:numFmt w:val="lowerLetter"/>
      <w:lvlText w:val="%6)"/>
      <w:lvlJc w:val="right"/>
      <w:pPr>
        <w:ind w:left="4669" w:hanging="180"/>
      </w:pPr>
      <w:rPr>
        <w:rFonts w:eastAsia="Times New Roman" w:cs="Times New Roman" w:hint="default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hint="default"/>
      </w:rPr>
    </w:lvl>
  </w:abstractNum>
  <w:abstractNum w:abstractNumId="19" w15:restartNumberingAfterBreak="0">
    <w:nsid w:val="2C2415F6"/>
    <w:multiLevelType w:val="multilevel"/>
    <w:tmpl w:val="71B8315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31B35746"/>
    <w:multiLevelType w:val="multilevel"/>
    <w:tmpl w:val="AC1ADF5A"/>
    <w:lvl w:ilvl="0">
      <w:start w:val="1"/>
      <w:numFmt w:val="upperRoman"/>
      <w:lvlText w:val="%1."/>
      <w:lvlJc w:val="left"/>
      <w:pPr>
        <w:ind w:left="3839" w:hanging="720"/>
      </w:pPr>
      <w:rPr>
        <w:rFonts w:ascii="Calibri" w:hAnsi="Calibri"/>
        <w:b/>
      </w:rPr>
    </w:lvl>
    <w:lvl w:ilvl="1">
      <w:start w:val="1"/>
      <w:numFmt w:val="decimal"/>
      <w:lvlText w:val="%2."/>
      <w:lvlJc w:val="left"/>
      <w:pPr>
        <w:ind w:left="502" w:hanging="360"/>
      </w:pPr>
      <w:rPr>
        <w:rFonts w:ascii="Calibri" w:eastAsia="Times New Roman" w:hAnsi="Calibri" w:cs="Times New Roman"/>
        <w:b w:val="0"/>
        <w:color w:val="auto"/>
        <w:sz w:val="22"/>
      </w:rPr>
    </w:lvl>
    <w:lvl w:ilvl="2">
      <w:start w:val="1"/>
      <w:numFmt w:val="decimal"/>
      <w:lvlText w:val="%3)"/>
      <w:lvlJc w:val="right"/>
      <w:pPr>
        <w:ind w:left="2509" w:hanging="180"/>
      </w:pPr>
      <w:rPr>
        <w:rFonts w:asciiTheme="minorHAnsi" w:eastAsia="SimSun" w:hAnsiTheme="minorHAnsi" w:cstheme="minorHAnsi"/>
      </w:r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)"/>
      <w:lvlJc w:val="left"/>
      <w:pPr>
        <w:ind w:left="3949" w:hanging="360"/>
      </w:pPr>
      <w:rPr>
        <w:i w:val="0"/>
      </w:r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4817BF5"/>
    <w:multiLevelType w:val="hybridMultilevel"/>
    <w:tmpl w:val="B26EBBDE"/>
    <w:lvl w:ilvl="0" w:tplc="DDF8088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sz w:val="22"/>
        <w:szCs w:val="22"/>
      </w:rPr>
    </w:lvl>
    <w:lvl w:ilvl="1" w:tplc="193450D8">
      <w:start w:val="1"/>
      <w:numFmt w:val="decimal"/>
      <w:lvlText w:val="%2)"/>
      <w:lvlJc w:val="left"/>
      <w:pPr>
        <w:ind w:left="1440" w:hanging="360"/>
      </w:pPr>
      <w:rPr>
        <w:rFonts w:ascii="Garamond" w:hAnsi="Garamond" w:hint="default"/>
      </w:rPr>
    </w:lvl>
    <w:lvl w:ilvl="2" w:tplc="6B0AD6C4">
      <w:start w:val="1"/>
      <w:numFmt w:val="lowerRoman"/>
      <w:lvlText w:val="%3."/>
      <w:lvlJc w:val="right"/>
      <w:pPr>
        <w:ind w:left="2160" w:hanging="180"/>
      </w:pPr>
    </w:lvl>
    <w:lvl w:ilvl="3" w:tplc="B76073D0">
      <w:start w:val="1"/>
      <w:numFmt w:val="decimal"/>
      <w:lvlText w:val="%4."/>
      <w:lvlJc w:val="left"/>
      <w:pPr>
        <w:ind w:left="2880" w:hanging="360"/>
      </w:pPr>
    </w:lvl>
    <w:lvl w:ilvl="4" w:tplc="66B0EB9C">
      <w:start w:val="1"/>
      <w:numFmt w:val="lowerLetter"/>
      <w:lvlText w:val="%5."/>
      <w:lvlJc w:val="left"/>
      <w:pPr>
        <w:ind w:left="3600" w:hanging="360"/>
      </w:pPr>
    </w:lvl>
    <w:lvl w:ilvl="5" w:tplc="65165AA8">
      <w:start w:val="1"/>
      <w:numFmt w:val="lowerRoman"/>
      <w:lvlText w:val="%6."/>
      <w:lvlJc w:val="right"/>
      <w:pPr>
        <w:ind w:left="4320" w:hanging="180"/>
      </w:pPr>
    </w:lvl>
    <w:lvl w:ilvl="6" w:tplc="446EBB1A">
      <w:start w:val="1"/>
      <w:numFmt w:val="decimal"/>
      <w:lvlText w:val="%7."/>
      <w:lvlJc w:val="left"/>
      <w:pPr>
        <w:ind w:left="5040" w:hanging="360"/>
      </w:pPr>
    </w:lvl>
    <w:lvl w:ilvl="7" w:tplc="62B41020">
      <w:start w:val="1"/>
      <w:numFmt w:val="lowerLetter"/>
      <w:lvlText w:val="%8."/>
      <w:lvlJc w:val="left"/>
      <w:pPr>
        <w:ind w:left="5760" w:hanging="360"/>
      </w:pPr>
    </w:lvl>
    <w:lvl w:ilvl="8" w:tplc="E6443BEE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D441B3"/>
    <w:multiLevelType w:val="hybridMultilevel"/>
    <w:tmpl w:val="82EC2984"/>
    <w:lvl w:ilvl="0" w:tplc="45427830">
      <w:start w:val="1"/>
      <w:numFmt w:val="upperRoman"/>
      <w:lvlText w:val="%1."/>
      <w:lvlJc w:val="left"/>
      <w:pPr>
        <w:ind w:left="3839" w:hanging="720"/>
      </w:pPr>
      <w:rPr>
        <w:b/>
      </w:rPr>
    </w:lvl>
    <w:lvl w:ilvl="1" w:tplc="01B265A0">
      <w:start w:val="1"/>
      <w:numFmt w:val="decimal"/>
      <w:lvlText w:val="%2."/>
      <w:lvlJc w:val="left"/>
      <w:pPr>
        <w:ind w:left="1789" w:hanging="360"/>
      </w:pPr>
      <w:rPr>
        <w:rFonts w:ascii="Calibri" w:eastAsia="Times New Roman" w:hAnsi="Calibri" w:cs="Times New Roman" w:hint="default"/>
        <w:b w:val="0"/>
        <w:color w:val="auto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400C8BA0">
      <w:start w:val="1"/>
      <w:numFmt w:val="lowerLetter"/>
      <w:lvlText w:val="%5)"/>
      <w:lvlJc w:val="left"/>
      <w:pPr>
        <w:ind w:left="3949" w:hanging="360"/>
      </w:pPr>
      <w:rPr>
        <w:i w:val="0"/>
      </w:r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3F887D12"/>
    <w:multiLevelType w:val="hybridMultilevel"/>
    <w:tmpl w:val="BD82BCEC"/>
    <w:lvl w:ilvl="0" w:tplc="3BE2C4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560395"/>
    <w:multiLevelType w:val="multilevel"/>
    <w:tmpl w:val="249E45F2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b/>
        <w:color w:val="auto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4D643BD5"/>
    <w:multiLevelType w:val="hybridMultilevel"/>
    <w:tmpl w:val="38A8D91C"/>
    <w:lvl w:ilvl="0" w:tplc="3BE2C49C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6" w15:restartNumberingAfterBreak="0">
    <w:nsid w:val="4DFF7572"/>
    <w:multiLevelType w:val="hybridMultilevel"/>
    <w:tmpl w:val="5D445996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1">
      <w:start w:val="1"/>
      <w:numFmt w:val="decimal"/>
      <w:lvlText w:val="%3)"/>
      <w:lvlJc w:val="left"/>
      <w:pPr>
        <w:ind w:left="2907" w:hanging="36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7" w15:restartNumberingAfterBreak="0">
    <w:nsid w:val="5AA70930"/>
    <w:multiLevelType w:val="hybridMultilevel"/>
    <w:tmpl w:val="6534EE8A"/>
    <w:lvl w:ilvl="0" w:tplc="97DC5F6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5D530533"/>
    <w:multiLevelType w:val="multilevel"/>
    <w:tmpl w:val="0952D02A"/>
    <w:lvl w:ilvl="0">
      <w:start w:val="16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Theme="minorHAnsi" w:eastAsia="SimSun" w:hAnsiTheme="minorHAnsi" w:cstheme="minorHAnsi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5DBA0069"/>
    <w:multiLevelType w:val="hybridMultilevel"/>
    <w:tmpl w:val="0AB2B73E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3378D1B0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0" w15:restartNumberingAfterBreak="0">
    <w:nsid w:val="61F12799"/>
    <w:multiLevelType w:val="multilevel"/>
    <w:tmpl w:val="0630DAAC"/>
    <w:lvl w:ilvl="0">
      <w:start w:val="12"/>
      <w:numFmt w:val="decimal"/>
      <w:lvlText w:val="%1."/>
      <w:lvlJc w:val="left"/>
      <w:pPr>
        <w:ind w:left="784" w:hanging="50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004" w:hanging="720"/>
      </w:pPr>
      <w:rPr>
        <w:rFonts w:asciiTheme="minorHAnsi" w:eastAsiaTheme="minorHAnsi" w:hAnsiTheme="minorHAnsi" w:cstheme="minorHAnsi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36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724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72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08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084" w:hanging="1800"/>
      </w:pPr>
      <w:rPr>
        <w:rFonts w:cs="Times New Roman" w:hint="default"/>
      </w:rPr>
    </w:lvl>
  </w:abstractNum>
  <w:abstractNum w:abstractNumId="31" w15:restartNumberingAfterBreak="0">
    <w:nsid w:val="64FD0EE8"/>
    <w:multiLevelType w:val="hybridMultilevel"/>
    <w:tmpl w:val="0DB08EAE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2" w15:restartNumberingAfterBreak="0">
    <w:nsid w:val="65942AF5"/>
    <w:multiLevelType w:val="multilevel"/>
    <w:tmpl w:val="87485432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70DD137F"/>
    <w:multiLevelType w:val="multilevel"/>
    <w:tmpl w:val="51744DD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color w:val="000000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  <w:b w:val="0"/>
        <w:color w:val="000000"/>
      </w:rPr>
    </w:lvl>
  </w:abstractNum>
  <w:abstractNum w:abstractNumId="34" w15:restartNumberingAfterBreak="0">
    <w:nsid w:val="74B21E65"/>
    <w:multiLevelType w:val="hybridMultilevel"/>
    <w:tmpl w:val="A86CCDCC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C546B026">
      <w:start w:val="1"/>
      <w:numFmt w:val="lowerLetter"/>
      <w:lvlText w:val="%2)"/>
      <w:lvlJc w:val="left"/>
      <w:pPr>
        <w:ind w:left="2774" w:hanging="5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907" w:hanging="36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5" w15:restartNumberingAfterBreak="0">
    <w:nsid w:val="75BF73F5"/>
    <w:multiLevelType w:val="multilevel"/>
    <w:tmpl w:val="0DD2B562"/>
    <w:lvl w:ilvl="0">
      <w:start w:val="27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ascii="Calibri" w:hAnsi="Calibri" w:hint="default"/>
        <w:b/>
      </w:rPr>
    </w:lvl>
    <w:lvl w:ilvl="1">
      <w:start w:val="1"/>
      <w:numFmt w:val="decimal"/>
      <w:lvlText w:val="%2."/>
      <w:lvlJc w:val="left"/>
      <w:pPr>
        <w:tabs>
          <w:tab w:val="num" w:pos="3828"/>
        </w:tabs>
        <w:ind w:left="4188" w:hanging="360"/>
      </w:pPr>
      <w:rPr>
        <w:rFonts w:hint="default"/>
        <w:b w:val="0"/>
        <w:i w:val="0"/>
        <w:strike w:val="0"/>
        <w:dstrike w:val="0"/>
      </w:rPr>
    </w:lvl>
    <w:lvl w:ilvl="2">
      <w:start w:val="1"/>
      <w:numFmt w:val="lowerRoman"/>
      <w:lvlText w:val="%3."/>
      <w:lvlJc w:val="lef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eastAsia="Times New Roman" w:cs="Times New Roman" w:hint="default"/>
      </w:rPr>
    </w:lvl>
    <w:lvl w:ilvl="4">
      <w:start w:val="1"/>
      <w:numFmt w:val="bullet"/>
      <w:lvlText w:val=""/>
      <w:lvlJc w:val="left"/>
      <w:pPr>
        <w:ind w:left="3600" w:hanging="360"/>
      </w:pPr>
      <w:rPr>
        <w:rFonts w:ascii="Symbol" w:hAnsi="Symbol" w:cs="Times New Roman" w:hint="default"/>
      </w:rPr>
    </w:lvl>
    <w:lvl w:ilvl="5">
      <w:start w:val="1"/>
      <w:numFmt w:val="lowerLetter"/>
      <w:lvlText w:val="%6)"/>
      <w:lvlJc w:val="left"/>
      <w:pPr>
        <w:ind w:left="890" w:hanging="180"/>
      </w:pPr>
      <w:rPr>
        <w:rFonts w:eastAsia="Times New Roman" w:cs="Times New Roman" w:hint="default"/>
      </w:rPr>
    </w:lvl>
    <w:lvl w:ilvl="6">
      <w:start w:val="1"/>
      <w:numFmt w:val="decimal"/>
      <w:lvlText w:val="%7)"/>
      <w:lvlJc w:val="left"/>
      <w:pPr>
        <w:ind w:left="5040" w:hanging="360"/>
      </w:pPr>
      <w:rPr>
        <w:rFonts w:hint="default"/>
        <w:b w:val="0"/>
        <w:color w:val="auto"/>
        <w:sz w:val="22"/>
        <w:szCs w:val="22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480" w:hanging="180"/>
      </w:pPr>
      <w:rPr>
        <w:rFonts w:hint="default"/>
      </w:rPr>
    </w:lvl>
  </w:abstractNum>
  <w:num w:numId="1">
    <w:abstractNumId w:val="10"/>
  </w:num>
  <w:num w:numId="2">
    <w:abstractNumId w:val="18"/>
  </w:num>
  <w:num w:numId="3">
    <w:abstractNumId w:val="2"/>
  </w:num>
  <w:num w:numId="4">
    <w:abstractNumId w:val="19"/>
  </w:num>
  <w:num w:numId="5">
    <w:abstractNumId w:val="32"/>
  </w:num>
  <w:num w:numId="6">
    <w:abstractNumId w:val="24"/>
  </w:num>
  <w:num w:numId="7">
    <w:abstractNumId w:val="35"/>
  </w:num>
  <w:num w:numId="8">
    <w:abstractNumId w:val="0"/>
  </w:num>
  <w:num w:numId="9">
    <w:abstractNumId w:val="23"/>
  </w:num>
  <w:num w:numId="10">
    <w:abstractNumId w:val="1"/>
  </w:num>
  <w:num w:numId="11">
    <w:abstractNumId w:val="11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0"/>
  </w:num>
  <w:num w:numId="14">
    <w:abstractNumId w:val="16"/>
  </w:num>
  <w:num w:numId="15">
    <w:abstractNumId w:val="3"/>
  </w:num>
  <w:num w:numId="16">
    <w:abstractNumId w:val="15"/>
  </w:num>
  <w:num w:numId="17">
    <w:abstractNumId w:val="34"/>
  </w:num>
  <w:num w:numId="18">
    <w:abstractNumId w:val="9"/>
  </w:num>
  <w:num w:numId="19">
    <w:abstractNumId w:val="28"/>
  </w:num>
  <w:num w:numId="20">
    <w:abstractNumId w:val="29"/>
  </w:num>
  <w:num w:numId="21">
    <w:abstractNumId w:val="17"/>
  </w:num>
  <w:num w:numId="22">
    <w:abstractNumId w:val="8"/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</w:num>
  <w:num w:numId="25">
    <w:abstractNumId w:val="6"/>
  </w:num>
  <w:num w:numId="26">
    <w:abstractNumId w:val="33"/>
  </w:num>
  <w:num w:numId="27">
    <w:abstractNumId w:val="20"/>
  </w:num>
  <w:num w:numId="28">
    <w:abstractNumId w:val="4"/>
  </w:num>
  <w:num w:numId="29">
    <w:abstractNumId w:val="26"/>
  </w:num>
  <w:num w:numId="30">
    <w:abstractNumId w:val="31"/>
  </w:num>
  <w:num w:numId="31">
    <w:abstractNumId w:val="12"/>
  </w:num>
  <w:num w:numId="32">
    <w:abstractNumId w:val="25"/>
  </w:num>
  <w:num w:numId="3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</w:num>
  <w:num w:numId="35">
    <w:abstractNumId w:val="7"/>
  </w:num>
  <w:num w:numId="36">
    <w:abstractNumId w:val="21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4B5"/>
    <w:rsid w:val="00001376"/>
    <w:rsid w:val="00003B1E"/>
    <w:rsid w:val="000107D8"/>
    <w:rsid w:val="00013B57"/>
    <w:rsid w:val="000236AD"/>
    <w:rsid w:val="00025F5D"/>
    <w:rsid w:val="0003603D"/>
    <w:rsid w:val="00057E70"/>
    <w:rsid w:val="000668EA"/>
    <w:rsid w:val="000718BA"/>
    <w:rsid w:val="000967CE"/>
    <w:rsid w:val="000B0E51"/>
    <w:rsid w:val="000B3F24"/>
    <w:rsid w:val="000C040C"/>
    <w:rsid w:val="000C652D"/>
    <w:rsid w:val="000D2A22"/>
    <w:rsid w:val="000F12AE"/>
    <w:rsid w:val="00101C19"/>
    <w:rsid w:val="0011681F"/>
    <w:rsid w:val="001214D2"/>
    <w:rsid w:val="001528AF"/>
    <w:rsid w:val="00153620"/>
    <w:rsid w:val="0015366D"/>
    <w:rsid w:val="00155A74"/>
    <w:rsid w:val="00160CCE"/>
    <w:rsid w:val="001645D1"/>
    <w:rsid w:val="00172C59"/>
    <w:rsid w:val="001941C1"/>
    <w:rsid w:val="001976B3"/>
    <w:rsid w:val="001C0112"/>
    <w:rsid w:val="001D33EE"/>
    <w:rsid w:val="001D4E6F"/>
    <w:rsid w:val="001E0BC6"/>
    <w:rsid w:val="001E448D"/>
    <w:rsid w:val="001F0C64"/>
    <w:rsid w:val="001F5E09"/>
    <w:rsid w:val="00204C60"/>
    <w:rsid w:val="00205963"/>
    <w:rsid w:val="00210832"/>
    <w:rsid w:val="0022294B"/>
    <w:rsid w:val="00231514"/>
    <w:rsid w:val="002323CF"/>
    <w:rsid w:val="00242738"/>
    <w:rsid w:val="0026038C"/>
    <w:rsid w:val="00262A9B"/>
    <w:rsid w:val="002765AF"/>
    <w:rsid w:val="00280F6E"/>
    <w:rsid w:val="00281228"/>
    <w:rsid w:val="00294ED5"/>
    <w:rsid w:val="002950A7"/>
    <w:rsid w:val="00295898"/>
    <w:rsid w:val="00295992"/>
    <w:rsid w:val="00296B9B"/>
    <w:rsid w:val="002979F7"/>
    <w:rsid w:val="002A4937"/>
    <w:rsid w:val="002A686F"/>
    <w:rsid w:val="002A7DCE"/>
    <w:rsid w:val="002B0F88"/>
    <w:rsid w:val="002B63E3"/>
    <w:rsid w:val="002C62F6"/>
    <w:rsid w:val="002C7DFC"/>
    <w:rsid w:val="002D39CD"/>
    <w:rsid w:val="002D692D"/>
    <w:rsid w:val="002E0AFA"/>
    <w:rsid w:val="002F2309"/>
    <w:rsid w:val="002F26FD"/>
    <w:rsid w:val="00301B9E"/>
    <w:rsid w:val="00312E53"/>
    <w:rsid w:val="003223B2"/>
    <w:rsid w:val="00327EB4"/>
    <w:rsid w:val="003811CC"/>
    <w:rsid w:val="00382058"/>
    <w:rsid w:val="00382B0A"/>
    <w:rsid w:val="00386E80"/>
    <w:rsid w:val="00392F62"/>
    <w:rsid w:val="00397251"/>
    <w:rsid w:val="003A0013"/>
    <w:rsid w:val="003A39AE"/>
    <w:rsid w:val="003B2869"/>
    <w:rsid w:val="003B5E95"/>
    <w:rsid w:val="003C2EE1"/>
    <w:rsid w:val="003C4C11"/>
    <w:rsid w:val="003C634A"/>
    <w:rsid w:val="003D2044"/>
    <w:rsid w:val="003D6C9E"/>
    <w:rsid w:val="003D77DD"/>
    <w:rsid w:val="003E6CE3"/>
    <w:rsid w:val="003F21D2"/>
    <w:rsid w:val="003F2678"/>
    <w:rsid w:val="003F2996"/>
    <w:rsid w:val="003F39F1"/>
    <w:rsid w:val="00454790"/>
    <w:rsid w:val="004578E0"/>
    <w:rsid w:val="00474588"/>
    <w:rsid w:val="00482545"/>
    <w:rsid w:val="00487ECF"/>
    <w:rsid w:val="004967D9"/>
    <w:rsid w:val="004A26CE"/>
    <w:rsid w:val="004B39CF"/>
    <w:rsid w:val="004B3AD6"/>
    <w:rsid w:val="004C7FB0"/>
    <w:rsid w:val="004D2551"/>
    <w:rsid w:val="004D447C"/>
    <w:rsid w:val="004D6E1B"/>
    <w:rsid w:val="004E00F7"/>
    <w:rsid w:val="004E08D0"/>
    <w:rsid w:val="004F0CF1"/>
    <w:rsid w:val="004F3661"/>
    <w:rsid w:val="004F79E8"/>
    <w:rsid w:val="00506A36"/>
    <w:rsid w:val="00515F7F"/>
    <w:rsid w:val="005171E0"/>
    <w:rsid w:val="00517EF0"/>
    <w:rsid w:val="00525ABE"/>
    <w:rsid w:val="00527C54"/>
    <w:rsid w:val="00532A95"/>
    <w:rsid w:val="00537461"/>
    <w:rsid w:val="00537F6F"/>
    <w:rsid w:val="00567F46"/>
    <w:rsid w:val="00585931"/>
    <w:rsid w:val="00593225"/>
    <w:rsid w:val="005A6E21"/>
    <w:rsid w:val="005B057C"/>
    <w:rsid w:val="005B35BB"/>
    <w:rsid w:val="005B7C43"/>
    <w:rsid w:val="005D7B89"/>
    <w:rsid w:val="005E1E45"/>
    <w:rsid w:val="005E3973"/>
    <w:rsid w:val="005E4F52"/>
    <w:rsid w:val="005F1C89"/>
    <w:rsid w:val="005F5D17"/>
    <w:rsid w:val="00607F14"/>
    <w:rsid w:val="00620F4C"/>
    <w:rsid w:val="00623128"/>
    <w:rsid w:val="00653298"/>
    <w:rsid w:val="006534CF"/>
    <w:rsid w:val="00655323"/>
    <w:rsid w:val="00660933"/>
    <w:rsid w:val="00670185"/>
    <w:rsid w:val="006704BE"/>
    <w:rsid w:val="006716AB"/>
    <w:rsid w:val="00677D08"/>
    <w:rsid w:val="006A1E08"/>
    <w:rsid w:val="006A4F4B"/>
    <w:rsid w:val="006B14D1"/>
    <w:rsid w:val="006B1F31"/>
    <w:rsid w:val="006B459E"/>
    <w:rsid w:val="006B5618"/>
    <w:rsid w:val="006C5F45"/>
    <w:rsid w:val="006C6ED9"/>
    <w:rsid w:val="006E0819"/>
    <w:rsid w:val="006E3294"/>
    <w:rsid w:val="007069E6"/>
    <w:rsid w:val="00711CB6"/>
    <w:rsid w:val="007314B5"/>
    <w:rsid w:val="007331D0"/>
    <w:rsid w:val="007348F2"/>
    <w:rsid w:val="00736713"/>
    <w:rsid w:val="00747F47"/>
    <w:rsid w:val="007548D7"/>
    <w:rsid w:val="00765181"/>
    <w:rsid w:val="007706E4"/>
    <w:rsid w:val="00771810"/>
    <w:rsid w:val="00781CF1"/>
    <w:rsid w:val="00785611"/>
    <w:rsid w:val="007A4862"/>
    <w:rsid w:val="007B048E"/>
    <w:rsid w:val="007C2CF0"/>
    <w:rsid w:val="007D481A"/>
    <w:rsid w:val="007D6891"/>
    <w:rsid w:val="007E3D03"/>
    <w:rsid w:val="007E4B9A"/>
    <w:rsid w:val="007E65B8"/>
    <w:rsid w:val="007F3AC2"/>
    <w:rsid w:val="00800F0B"/>
    <w:rsid w:val="00811B9B"/>
    <w:rsid w:val="00813E20"/>
    <w:rsid w:val="008151DA"/>
    <w:rsid w:val="00815302"/>
    <w:rsid w:val="0083114A"/>
    <w:rsid w:val="00831458"/>
    <w:rsid w:val="00840653"/>
    <w:rsid w:val="00843489"/>
    <w:rsid w:val="00843C21"/>
    <w:rsid w:val="00844B83"/>
    <w:rsid w:val="00846733"/>
    <w:rsid w:val="0086209E"/>
    <w:rsid w:val="00865A00"/>
    <w:rsid w:val="008661BE"/>
    <w:rsid w:val="00871DC2"/>
    <w:rsid w:val="0089579B"/>
    <w:rsid w:val="008A0246"/>
    <w:rsid w:val="008A113D"/>
    <w:rsid w:val="008A30BA"/>
    <w:rsid w:val="008C3527"/>
    <w:rsid w:val="008C72B8"/>
    <w:rsid w:val="008D0A88"/>
    <w:rsid w:val="008D1A95"/>
    <w:rsid w:val="008D2E42"/>
    <w:rsid w:val="008E17C1"/>
    <w:rsid w:val="008E5B8C"/>
    <w:rsid w:val="008F4BB4"/>
    <w:rsid w:val="008F582F"/>
    <w:rsid w:val="009008D5"/>
    <w:rsid w:val="009069F4"/>
    <w:rsid w:val="00911FA7"/>
    <w:rsid w:val="009136E4"/>
    <w:rsid w:val="00924218"/>
    <w:rsid w:val="0093464D"/>
    <w:rsid w:val="0094736F"/>
    <w:rsid w:val="009521E6"/>
    <w:rsid w:val="0096023A"/>
    <w:rsid w:val="00963B31"/>
    <w:rsid w:val="00970FB8"/>
    <w:rsid w:val="00983BF5"/>
    <w:rsid w:val="009941F8"/>
    <w:rsid w:val="009A21DC"/>
    <w:rsid w:val="009A344D"/>
    <w:rsid w:val="009B352F"/>
    <w:rsid w:val="009D4845"/>
    <w:rsid w:val="009E3506"/>
    <w:rsid w:val="009E799F"/>
    <w:rsid w:val="009F7122"/>
    <w:rsid w:val="00A01EC5"/>
    <w:rsid w:val="00A02D84"/>
    <w:rsid w:val="00A161F8"/>
    <w:rsid w:val="00A17063"/>
    <w:rsid w:val="00A218F3"/>
    <w:rsid w:val="00A220CD"/>
    <w:rsid w:val="00A225BA"/>
    <w:rsid w:val="00A25A3B"/>
    <w:rsid w:val="00A273AD"/>
    <w:rsid w:val="00A27FE6"/>
    <w:rsid w:val="00A33C91"/>
    <w:rsid w:val="00A35217"/>
    <w:rsid w:val="00A3538A"/>
    <w:rsid w:val="00A3683A"/>
    <w:rsid w:val="00A37B50"/>
    <w:rsid w:val="00A43922"/>
    <w:rsid w:val="00A453A3"/>
    <w:rsid w:val="00A45F7B"/>
    <w:rsid w:val="00A53902"/>
    <w:rsid w:val="00A5500E"/>
    <w:rsid w:val="00A64E8E"/>
    <w:rsid w:val="00A6647D"/>
    <w:rsid w:val="00A66551"/>
    <w:rsid w:val="00A72AAD"/>
    <w:rsid w:val="00A90E31"/>
    <w:rsid w:val="00AA5CF6"/>
    <w:rsid w:val="00AB08BA"/>
    <w:rsid w:val="00AB452E"/>
    <w:rsid w:val="00AD35E6"/>
    <w:rsid w:val="00AE50E6"/>
    <w:rsid w:val="00AE5796"/>
    <w:rsid w:val="00AE6B47"/>
    <w:rsid w:val="00AF2AA5"/>
    <w:rsid w:val="00AF42AD"/>
    <w:rsid w:val="00AF52BA"/>
    <w:rsid w:val="00AF6D5B"/>
    <w:rsid w:val="00B06304"/>
    <w:rsid w:val="00B158E8"/>
    <w:rsid w:val="00B25765"/>
    <w:rsid w:val="00B32D46"/>
    <w:rsid w:val="00B35D2A"/>
    <w:rsid w:val="00B36C05"/>
    <w:rsid w:val="00B37D92"/>
    <w:rsid w:val="00B47585"/>
    <w:rsid w:val="00B550AE"/>
    <w:rsid w:val="00B55A3D"/>
    <w:rsid w:val="00B742C5"/>
    <w:rsid w:val="00B77260"/>
    <w:rsid w:val="00B86A2B"/>
    <w:rsid w:val="00B92912"/>
    <w:rsid w:val="00B943BB"/>
    <w:rsid w:val="00B95254"/>
    <w:rsid w:val="00BA3233"/>
    <w:rsid w:val="00BD5733"/>
    <w:rsid w:val="00BE4285"/>
    <w:rsid w:val="00BE49CD"/>
    <w:rsid w:val="00BE593E"/>
    <w:rsid w:val="00BF3190"/>
    <w:rsid w:val="00BF5F79"/>
    <w:rsid w:val="00C00F5A"/>
    <w:rsid w:val="00C016B5"/>
    <w:rsid w:val="00C02365"/>
    <w:rsid w:val="00C061F8"/>
    <w:rsid w:val="00C2303C"/>
    <w:rsid w:val="00C37018"/>
    <w:rsid w:val="00C3757D"/>
    <w:rsid w:val="00C41AD3"/>
    <w:rsid w:val="00C70F2B"/>
    <w:rsid w:val="00C75B9E"/>
    <w:rsid w:val="00CA31F2"/>
    <w:rsid w:val="00CA773F"/>
    <w:rsid w:val="00CB2528"/>
    <w:rsid w:val="00CC009A"/>
    <w:rsid w:val="00CE5D14"/>
    <w:rsid w:val="00CF38CD"/>
    <w:rsid w:val="00CF5612"/>
    <w:rsid w:val="00CF734E"/>
    <w:rsid w:val="00D15E81"/>
    <w:rsid w:val="00D238BB"/>
    <w:rsid w:val="00D2456B"/>
    <w:rsid w:val="00D2631D"/>
    <w:rsid w:val="00D357FA"/>
    <w:rsid w:val="00D463FC"/>
    <w:rsid w:val="00D61263"/>
    <w:rsid w:val="00D70320"/>
    <w:rsid w:val="00D704A8"/>
    <w:rsid w:val="00D726BC"/>
    <w:rsid w:val="00D72E54"/>
    <w:rsid w:val="00D81DD2"/>
    <w:rsid w:val="00D85FDC"/>
    <w:rsid w:val="00D911C1"/>
    <w:rsid w:val="00DA1A41"/>
    <w:rsid w:val="00DA5ED2"/>
    <w:rsid w:val="00DA7485"/>
    <w:rsid w:val="00DA7CA4"/>
    <w:rsid w:val="00DB6E48"/>
    <w:rsid w:val="00DC1C2F"/>
    <w:rsid w:val="00DC29E9"/>
    <w:rsid w:val="00DC31A6"/>
    <w:rsid w:val="00DD11CC"/>
    <w:rsid w:val="00DF64B2"/>
    <w:rsid w:val="00E0167E"/>
    <w:rsid w:val="00E03428"/>
    <w:rsid w:val="00E125D5"/>
    <w:rsid w:val="00E146ED"/>
    <w:rsid w:val="00E17C5E"/>
    <w:rsid w:val="00E22858"/>
    <w:rsid w:val="00E27E99"/>
    <w:rsid w:val="00E3143B"/>
    <w:rsid w:val="00E33B51"/>
    <w:rsid w:val="00E424D2"/>
    <w:rsid w:val="00E471AF"/>
    <w:rsid w:val="00E63C9D"/>
    <w:rsid w:val="00E67348"/>
    <w:rsid w:val="00E73F22"/>
    <w:rsid w:val="00E97F9B"/>
    <w:rsid w:val="00EA06B7"/>
    <w:rsid w:val="00EA6C07"/>
    <w:rsid w:val="00EB63D9"/>
    <w:rsid w:val="00EF264C"/>
    <w:rsid w:val="00EF6498"/>
    <w:rsid w:val="00F06AD9"/>
    <w:rsid w:val="00F216D2"/>
    <w:rsid w:val="00F31761"/>
    <w:rsid w:val="00F40F6B"/>
    <w:rsid w:val="00F4154E"/>
    <w:rsid w:val="00F446CC"/>
    <w:rsid w:val="00F6112D"/>
    <w:rsid w:val="00F7110A"/>
    <w:rsid w:val="00F75878"/>
    <w:rsid w:val="00F816FB"/>
    <w:rsid w:val="00F908D7"/>
    <w:rsid w:val="00F90EB3"/>
    <w:rsid w:val="00FA0C07"/>
    <w:rsid w:val="00FA32C6"/>
    <w:rsid w:val="00FC683F"/>
    <w:rsid w:val="00FC6E12"/>
    <w:rsid w:val="00FC7A9A"/>
    <w:rsid w:val="00FD71C7"/>
    <w:rsid w:val="00FD7F52"/>
    <w:rsid w:val="00FE6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0004675-D05F-44D7-8FC3-31391D58E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iPriority="0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6707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4E4BC0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color w:val="000000"/>
      <w:sz w:val="20"/>
      <w:szCs w:val="20"/>
    </w:rPr>
  </w:style>
  <w:style w:type="paragraph" w:styleId="Nagwek2">
    <w:name w:val="heading 2"/>
    <w:basedOn w:val="Normalny"/>
    <w:next w:val="Normalny"/>
    <w:link w:val="Nagwek2Znak"/>
    <w:qFormat/>
    <w:rsid w:val="004E4BC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4E4BC0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4E4BC0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unhideWhenUsed/>
    <w:qFormat/>
    <w:rsid w:val="004E4BC0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paragraph" w:styleId="Nagwek8">
    <w:name w:val="heading 8"/>
    <w:basedOn w:val="Normalny"/>
    <w:next w:val="Normalny"/>
    <w:link w:val="Nagwek8Znak"/>
    <w:unhideWhenUsed/>
    <w:qFormat/>
    <w:rsid w:val="004E4BC0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11B9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qFormat/>
    <w:rsid w:val="00264F34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F469F1"/>
  </w:style>
  <w:style w:type="character" w:customStyle="1" w:styleId="StopkaZnak">
    <w:name w:val="Stopka Znak"/>
    <w:basedOn w:val="Domylnaczcionkaakapitu"/>
    <w:link w:val="Stopka"/>
    <w:uiPriority w:val="99"/>
    <w:qFormat/>
    <w:rsid w:val="00F469F1"/>
  </w:style>
  <w:style w:type="character" w:customStyle="1" w:styleId="czeinternetowe">
    <w:name w:val="Łącze internetowe"/>
    <w:basedOn w:val="Domylnaczcionkaakapitu"/>
    <w:uiPriority w:val="99"/>
    <w:unhideWhenUsed/>
    <w:rsid w:val="00DD6209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9"/>
    <w:qFormat/>
    <w:rsid w:val="004E4BC0"/>
    <w:rPr>
      <w:rFonts w:ascii="Times New Roman" w:eastAsia="Times New Roman" w:hAnsi="Times New Roman" w:cs="Times New Roman"/>
      <w:b/>
      <w:color w:val="000000"/>
      <w:sz w:val="20"/>
      <w:szCs w:val="20"/>
    </w:rPr>
  </w:style>
  <w:style w:type="character" w:customStyle="1" w:styleId="Nagwek2Znak">
    <w:name w:val="Nagłówek 2 Znak"/>
    <w:basedOn w:val="Domylnaczcionkaakapitu"/>
    <w:link w:val="Nagwek2"/>
    <w:qFormat/>
    <w:rsid w:val="004E4BC0"/>
    <w:rPr>
      <w:rFonts w:ascii="Times New Roman" w:eastAsia="Times New Roman" w:hAnsi="Times New Roman" w:cs="Times New Roman"/>
      <w:b/>
      <w:color w:val="000000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4E4BC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qFormat/>
    <w:rsid w:val="004E4BC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6Znak">
    <w:name w:val="Nagłówek 6 Znak"/>
    <w:basedOn w:val="Domylnaczcionkaakapitu"/>
    <w:link w:val="Nagwek6"/>
    <w:qFormat/>
    <w:rsid w:val="004E4BC0"/>
    <w:rPr>
      <w:rFonts w:ascii="Calibri" w:eastAsia="Times New Roman" w:hAnsi="Calibri" w:cs="Times New Roman"/>
      <w:b/>
      <w:bCs/>
    </w:rPr>
  </w:style>
  <w:style w:type="character" w:customStyle="1" w:styleId="Nagwek8Znak">
    <w:name w:val="Nagłówek 8 Znak"/>
    <w:basedOn w:val="Domylnaczcionkaakapitu"/>
    <w:link w:val="Nagwek8"/>
    <w:qFormat/>
    <w:rsid w:val="004E4BC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qFormat/>
    <w:rsid w:val="004E4BC0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4E4BC0"/>
    <w:rPr>
      <w:rFonts w:ascii="Times New Roman" w:eastAsia="Times New Roman" w:hAnsi="Times New Roman" w:cs="Times New Roman"/>
      <w:sz w:val="44"/>
      <w:szCs w:val="20"/>
      <w:lang w:eastAsia="pl-PL"/>
    </w:rPr>
  </w:style>
  <w:style w:type="character" w:customStyle="1" w:styleId="dane">
    <w:name w:val="dane"/>
    <w:basedOn w:val="Domylnaczcionkaakapitu"/>
    <w:qFormat/>
    <w:rsid w:val="004E4BC0"/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4E4BC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4E4BC0"/>
    <w:rPr>
      <w:vertAlign w:val="superscript"/>
    </w:rPr>
  </w:style>
  <w:style w:type="character" w:customStyle="1" w:styleId="FontStyle12">
    <w:name w:val="Font Style12"/>
    <w:uiPriority w:val="99"/>
    <w:qFormat/>
    <w:rsid w:val="004E4BC0"/>
    <w:rPr>
      <w:rFonts w:ascii="Calibri" w:hAnsi="Calibri" w:cs="Calibri"/>
      <w:spacing w:val="-10"/>
      <w:sz w:val="20"/>
      <w:szCs w:val="20"/>
    </w:rPr>
  </w:style>
  <w:style w:type="character" w:customStyle="1" w:styleId="FontStyle11">
    <w:name w:val="Font Style11"/>
    <w:uiPriority w:val="99"/>
    <w:qFormat/>
    <w:rsid w:val="004E4BC0"/>
    <w:rPr>
      <w:rFonts w:ascii="Arial Narrow" w:hAnsi="Arial Narrow" w:cs="Arial Narrow"/>
      <w:sz w:val="20"/>
      <w:szCs w:val="20"/>
    </w:rPr>
  </w:style>
  <w:style w:type="character" w:customStyle="1" w:styleId="apple-converted-space">
    <w:name w:val="apple-converted-space"/>
    <w:basedOn w:val="Domylnaczcionkaakapitu"/>
    <w:qFormat/>
    <w:rsid w:val="004E4BC0"/>
  </w:style>
  <w:style w:type="character" w:customStyle="1" w:styleId="TekstprzypisukocowegoZnak">
    <w:name w:val="Tekst przypisu końcowego Znak"/>
    <w:basedOn w:val="Domylnaczcionkaakapitu"/>
    <w:link w:val="Tekstprzypisukocowego"/>
    <w:qFormat/>
    <w:rsid w:val="004E4BC0"/>
    <w:rPr>
      <w:rFonts w:ascii="Times New Roman" w:eastAsia="Times New Roman" w:hAnsi="Times New Roman" w:cs="Times New Roman"/>
      <w:sz w:val="20"/>
      <w:szCs w:val="20"/>
    </w:rPr>
  </w:style>
  <w:style w:type="character" w:styleId="Odwoaniedokomentarza">
    <w:name w:val="annotation reference"/>
    <w:unhideWhenUsed/>
    <w:qFormat/>
    <w:rsid w:val="004E4BC0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qFormat/>
    <w:rsid w:val="004E4BC0"/>
    <w:rPr>
      <w:rFonts w:ascii="Times New Roman" w:eastAsia="Times New Roman" w:hAnsi="Times New Roman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qFormat/>
    <w:rsid w:val="004E4BC0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4E4BC0"/>
    <w:rPr>
      <w:rFonts w:ascii="Courier New" w:eastAsia="Times New Roman" w:hAnsi="Courier New" w:cs="Times New Roman"/>
      <w:sz w:val="2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4E4BC0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dane1">
    <w:name w:val="dane1"/>
    <w:qFormat/>
    <w:rsid w:val="004E4BC0"/>
    <w:rPr>
      <w:color w:val="0000CD"/>
    </w:rPr>
  </w:style>
  <w:style w:type="character" w:customStyle="1" w:styleId="PodtytuZnak">
    <w:name w:val="Podtytuł Znak"/>
    <w:basedOn w:val="Domylnaczcionkaakapitu"/>
    <w:link w:val="Podtytu"/>
    <w:uiPriority w:val="99"/>
    <w:qFormat/>
    <w:rsid w:val="004E4BC0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bold">
    <w:name w:val="bold"/>
    <w:qFormat/>
    <w:rsid w:val="004E4BC0"/>
    <w:rPr>
      <w:rFonts w:cs="Times New Roman"/>
    </w:rPr>
  </w:style>
  <w:style w:type="character" w:styleId="Numerstrony">
    <w:name w:val="page number"/>
    <w:qFormat/>
    <w:rsid w:val="004E4BC0"/>
    <w:rPr>
      <w:rFonts w:cs="Times New Roman"/>
    </w:rPr>
  </w:style>
  <w:style w:type="character" w:styleId="Pogrubienie">
    <w:name w:val="Strong"/>
    <w:qFormat/>
    <w:rsid w:val="004E4BC0"/>
    <w:rPr>
      <w:b/>
      <w:bCs/>
    </w:rPr>
  </w:style>
  <w:style w:type="character" w:customStyle="1" w:styleId="HTML-wstpniesformatowanyZnak">
    <w:name w:val="HTML - wstępnie sformatowany Znak"/>
    <w:basedOn w:val="Domylnaczcionkaakapitu"/>
    <w:uiPriority w:val="99"/>
    <w:qFormat/>
    <w:rsid w:val="004E4BC0"/>
    <w:rPr>
      <w:rFonts w:ascii="Courier New" w:eastAsia="Times New Roman" w:hAnsi="Courier New" w:cs="Times New Roman"/>
      <w:sz w:val="20"/>
      <w:szCs w:val="20"/>
    </w:rPr>
  </w:style>
  <w:style w:type="character" w:customStyle="1" w:styleId="titleemph">
    <w:name w:val="title_emph"/>
    <w:qFormat/>
    <w:rsid w:val="004E4BC0"/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qFormat/>
    <w:rsid w:val="004E4BC0"/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18">
    <w:name w:val="Font Style18"/>
    <w:qFormat/>
    <w:rsid w:val="004E4BC0"/>
    <w:rPr>
      <w:rFonts w:ascii="Times New Roman" w:hAnsi="Times New Roman" w:cs="Times New Roman"/>
      <w:sz w:val="22"/>
      <w:szCs w:val="22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4E4BC0"/>
    <w:rPr>
      <w:rFonts w:ascii="Times New Roman" w:eastAsia="Times New Roman" w:hAnsi="Times New Roman" w:cs="Times New Roman"/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4E4BC0"/>
    <w:rPr>
      <w:vertAlign w:val="superscript"/>
    </w:rPr>
  </w:style>
  <w:style w:type="character" w:customStyle="1" w:styleId="Odwoaniedokomentarza1">
    <w:name w:val="Odwołanie do komentarza1"/>
    <w:qFormat/>
    <w:rsid w:val="004E4BC0"/>
    <w:rPr>
      <w:sz w:val="16"/>
      <w:szCs w:val="16"/>
    </w:rPr>
  </w:style>
  <w:style w:type="character" w:customStyle="1" w:styleId="WW8Num25z1">
    <w:name w:val="WW8Num25z1"/>
    <w:qFormat/>
    <w:rsid w:val="004E4BC0"/>
    <w:rPr>
      <w:rFonts w:ascii="Times New Roman" w:hAnsi="Times New Roman" w:cs="Times New Roman"/>
      <w:b w:val="0"/>
      <w:sz w:val="22"/>
      <w:szCs w:val="22"/>
    </w:rPr>
  </w:style>
  <w:style w:type="character" w:customStyle="1" w:styleId="NormalBoldChar">
    <w:name w:val="NormalBold Char"/>
    <w:link w:val="NormalBold"/>
    <w:qFormat/>
    <w:locked/>
    <w:rsid w:val="004E4BC0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qFormat/>
    <w:rsid w:val="004E4BC0"/>
    <w:rPr>
      <w:b/>
      <w:i/>
      <w:spacing w:val="0"/>
    </w:rPr>
  </w:style>
  <w:style w:type="character" w:customStyle="1" w:styleId="h11">
    <w:name w:val="h11"/>
    <w:qFormat/>
    <w:rsid w:val="004E4BC0"/>
    <w:rPr>
      <w:rFonts w:ascii="Verdana" w:hAnsi="Verdana"/>
      <w:b/>
      <w:bCs/>
      <w:i w:val="0"/>
      <w:iCs w:val="0"/>
      <w:sz w:val="23"/>
      <w:szCs w:val="23"/>
    </w:rPr>
  </w:style>
  <w:style w:type="character" w:customStyle="1" w:styleId="AkapitzlistZnak">
    <w:name w:val="Akapit z listą Znak"/>
    <w:aliases w:val="Akapit z listą BS Znak,CW_Lista Znak,Colorful List Accent 1 Znak,List Paragraph Znak,Akapit z listą4 Znak,Akapit z listą1 Znak,Średnia siatka 1 — akcent 21 Znak,sw tekst Znak,Wypunktowanie Znak,Colorful List - Accent 11 Znak"/>
    <w:link w:val="Akapitzlist"/>
    <w:uiPriority w:val="34"/>
    <w:qFormat/>
    <w:rsid w:val="004E4BC0"/>
    <w:rPr>
      <w:rFonts w:ascii="Times New Roman" w:eastAsia="Times New Roman" w:hAnsi="Times New Roman" w:cs="Times New Roman"/>
      <w:sz w:val="20"/>
      <w:szCs w:val="20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b w:val="0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b/>
    </w:rPr>
  </w:style>
  <w:style w:type="character" w:customStyle="1" w:styleId="ListLabel7">
    <w:name w:val="ListLabel 7"/>
    <w:qFormat/>
    <w:rPr>
      <w:b w:val="0"/>
      <w:i w:val="0"/>
      <w:strike w:val="0"/>
      <w:dstrike w:val="0"/>
    </w:rPr>
  </w:style>
  <w:style w:type="character" w:customStyle="1" w:styleId="ListLabel8">
    <w:name w:val="ListLabel 8"/>
    <w:qFormat/>
    <w:rPr>
      <w:rFonts w:ascii="Calibri" w:eastAsia="Times New Roman" w:hAnsi="Calibri"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ascii="Calibri" w:eastAsia="Times New Roman" w:hAnsi="Calibri" w:cs="Times New Roman"/>
      <w:sz w:val="22"/>
    </w:rPr>
  </w:style>
  <w:style w:type="character" w:customStyle="1" w:styleId="ListLabel11">
    <w:name w:val="ListLabel 11"/>
    <w:qFormat/>
    <w:rPr>
      <w:b w:val="0"/>
      <w:color w:val="auto"/>
      <w:sz w:val="22"/>
      <w:szCs w:val="22"/>
    </w:rPr>
  </w:style>
  <w:style w:type="character" w:customStyle="1" w:styleId="ListLabel12">
    <w:name w:val="ListLabel 12"/>
    <w:qFormat/>
    <w:rPr>
      <w:b w:val="0"/>
    </w:rPr>
  </w:style>
  <w:style w:type="character" w:customStyle="1" w:styleId="ListLabel13">
    <w:name w:val="ListLabel 13"/>
    <w:qFormat/>
    <w:rPr>
      <w:rFonts w:ascii="Calibri" w:hAnsi="Calibri"/>
      <w:b/>
    </w:rPr>
  </w:style>
  <w:style w:type="character" w:customStyle="1" w:styleId="ListLabel14">
    <w:name w:val="ListLabel 14"/>
    <w:qFormat/>
    <w:rPr>
      <w:rFonts w:ascii="Calibri" w:eastAsia="Times New Roman" w:hAnsi="Calibri" w:cs="Times New Roman"/>
      <w:b/>
      <w:color w:val="auto"/>
      <w:sz w:val="22"/>
    </w:rPr>
  </w:style>
  <w:style w:type="character" w:customStyle="1" w:styleId="ListLabel15">
    <w:name w:val="ListLabel 15"/>
    <w:qFormat/>
    <w:rPr>
      <w:i w:val="0"/>
    </w:rPr>
  </w:style>
  <w:style w:type="character" w:customStyle="1" w:styleId="ListLabel16">
    <w:name w:val="ListLabel 16"/>
    <w:qFormat/>
    <w:rPr>
      <w:rFonts w:ascii="Calibri" w:hAnsi="Calibri"/>
      <w:b/>
      <w:sz w:val="22"/>
      <w:szCs w:val="22"/>
    </w:rPr>
  </w:style>
  <w:style w:type="character" w:customStyle="1" w:styleId="ListLabel17">
    <w:name w:val="ListLabel 17"/>
    <w:qFormat/>
    <w:rPr>
      <w:rFonts w:ascii="Calibri" w:hAnsi="Calibri"/>
      <w:b/>
      <w:sz w:val="22"/>
      <w:szCs w:val="22"/>
    </w:rPr>
  </w:style>
  <w:style w:type="character" w:customStyle="1" w:styleId="ListLabel18">
    <w:name w:val="ListLabel 18"/>
    <w:qFormat/>
    <w:rPr>
      <w:rFonts w:eastAsia="Times New Roman" w:cs="Times New Roman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eastAsia="Times New Roman"/>
      <w:b/>
      <w:color w:val="000000"/>
    </w:rPr>
  </w:style>
  <w:style w:type="character" w:customStyle="1" w:styleId="ListLabel23">
    <w:name w:val="ListLabel 23"/>
    <w:qFormat/>
    <w:rPr>
      <w:rFonts w:eastAsia="Times New Roman"/>
      <w:b/>
      <w:color w:val="000000"/>
    </w:rPr>
  </w:style>
  <w:style w:type="character" w:customStyle="1" w:styleId="ListLabel24">
    <w:name w:val="ListLabel 24"/>
    <w:qFormat/>
    <w:rPr>
      <w:rFonts w:eastAsia="Times New Roman"/>
      <w:b/>
      <w:color w:val="000000"/>
    </w:rPr>
  </w:style>
  <w:style w:type="character" w:customStyle="1" w:styleId="ListLabel25">
    <w:name w:val="ListLabel 25"/>
    <w:qFormat/>
    <w:rPr>
      <w:rFonts w:eastAsia="Times New Roman"/>
      <w:b/>
      <w:color w:val="000000"/>
    </w:rPr>
  </w:style>
  <w:style w:type="character" w:customStyle="1" w:styleId="ListLabel26">
    <w:name w:val="ListLabel 26"/>
    <w:qFormat/>
    <w:rPr>
      <w:rFonts w:eastAsia="Times New Roman"/>
      <w:b/>
      <w:color w:val="000000"/>
    </w:rPr>
  </w:style>
  <w:style w:type="character" w:customStyle="1" w:styleId="ListLabel27">
    <w:name w:val="ListLabel 27"/>
    <w:qFormat/>
    <w:rPr>
      <w:rFonts w:eastAsia="Times New Roman"/>
      <w:b/>
      <w:color w:val="000000"/>
    </w:rPr>
  </w:style>
  <w:style w:type="character" w:customStyle="1" w:styleId="ListLabel28">
    <w:name w:val="ListLabel 28"/>
    <w:qFormat/>
    <w:rPr>
      <w:rFonts w:eastAsia="Times New Roman"/>
      <w:b/>
      <w:color w:val="000000"/>
    </w:rPr>
  </w:style>
  <w:style w:type="character" w:customStyle="1" w:styleId="ListLabel29">
    <w:name w:val="ListLabel 29"/>
    <w:qFormat/>
    <w:rPr>
      <w:rFonts w:eastAsia="Times New Roman"/>
      <w:b/>
      <w:color w:val="000000"/>
    </w:rPr>
  </w:style>
  <w:style w:type="character" w:customStyle="1" w:styleId="ListLabel30">
    <w:name w:val="ListLabel 30"/>
    <w:qFormat/>
    <w:rPr>
      <w:b/>
    </w:rPr>
  </w:style>
  <w:style w:type="character" w:customStyle="1" w:styleId="ListLabel31">
    <w:name w:val="ListLabel 31"/>
    <w:qFormat/>
    <w:rPr>
      <w:rFonts w:ascii="Calibri" w:hAnsi="Calibri"/>
      <w:b w:val="0"/>
      <w:i w:val="0"/>
      <w:strike w:val="0"/>
      <w:dstrike w:val="0"/>
      <w:sz w:val="22"/>
    </w:rPr>
  </w:style>
  <w:style w:type="character" w:customStyle="1" w:styleId="ListLabel32">
    <w:name w:val="ListLabel 32"/>
    <w:qFormat/>
    <w:rPr>
      <w:rFonts w:eastAsia="Times New Roman"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eastAsia="Times New Roman" w:cs="Times New Roman"/>
    </w:rPr>
  </w:style>
  <w:style w:type="character" w:customStyle="1" w:styleId="ListLabel35">
    <w:name w:val="ListLabel 35"/>
    <w:qFormat/>
    <w:rPr>
      <w:b w:val="0"/>
      <w:color w:val="auto"/>
      <w:sz w:val="22"/>
      <w:szCs w:val="22"/>
    </w:rPr>
  </w:style>
  <w:style w:type="character" w:customStyle="1" w:styleId="ListLabel36">
    <w:name w:val="ListLabel 36"/>
    <w:qFormat/>
    <w:rPr>
      <w:rFonts w:ascii="Calibri" w:hAnsi="Calibri"/>
      <w:b/>
      <w:sz w:val="22"/>
    </w:rPr>
  </w:style>
  <w:style w:type="character" w:customStyle="1" w:styleId="ListLabel37">
    <w:name w:val="ListLabel 37"/>
    <w:qFormat/>
    <w:rPr>
      <w:rFonts w:ascii="Calibri" w:hAnsi="Calibri"/>
      <w:b w:val="0"/>
      <w:strike w:val="0"/>
      <w:dstrike w:val="0"/>
      <w:sz w:val="22"/>
    </w:rPr>
  </w:style>
  <w:style w:type="character" w:customStyle="1" w:styleId="ListLabel38">
    <w:name w:val="ListLabel 38"/>
    <w:qFormat/>
    <w:rPr>
      <w:rFonts w:eastAsia="Times New Roman" w:cs="Times New Roman"/>
      <w:i w:val="0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eastAsia="Times New Roman" w:cs="Times New Roman"/>
    </w:rPr>
  </w:style>
  <w:style w:type="character" w:customStyle="1" w:styleId="ListLabel41">
    <w:name w:val="ListLabel 41"/>
    <w:qFormat/>
    <w:rPr>
      <w:b w:val="0"/>
      <w:color w:val="auto"/>
    </w:rPr>
  </w:style>
  <w:style w:type="character" w:customStyle="1" w:styleId="ListLabel42">
    <w:name w:val="ListLabel 42"/>
    <w:qFormat/>
    <w:rPr>
      <w:rFonts w:ascii="Calibri" w:hAnsi="Calibri"/>
      <w:b/>
      <w:sz w:val="22"/>
    </w:rPr>
  </w:style>
  <w:style w:type="character" w:customStyle="1" w:styleId="ListLabel43">
    <w:name w:val="ListLabel 43"/>
    <w:qFormat/>
    <w:rPr>
      <w:rFonts w:ascii="Calibri" w:hAnsi="Calibri"/>
      <w:b/>
    </w:rPr>
  </w:style>
  <w:style w:type="character" w:customStyle="1" w:styleId="ListLabel44">
    <w:name w:val="ListLabel 44"/>
    <w:qFormat/>
    <w:rPr>
      <w:rFonts w:ascii="Calibri" w:hAnsi="Calibri"/>
      <w:b w:val="0"/>
    </w:rPr>
  </w:style>
  <w:style w:type="character" w:customStyle="1" w:styleId="ListLabel45">
    <w:name w:val="ListLabel 45"/>
    <w:qFormat/>
    <w:rPr>
      <w:rFonts w:ascii="Calibri" w:eastAsia="Times New Roman" w:hAnsi="Calibri" w:cs="Times New Roman"/>
      <w:sz w:val="22"/>
      <w:szCs w:val="22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ascii="Calibri" w:hAnsi="Calibri"/>
      <w:b/>
      <w:color w:val="auto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ascii="Calibri" w:hAnsi="Calibri" w:cs="Times New Roman"/>
      <w:color w:val="auto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ascii="Calibri" w:hAnsi="Calibri" w:cs="Times New Roman"/>
      <w:b/>
      <w:color w:val="auto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ascii="Calibri" w:hAnsi="Calibri"/>
      <w:b/>
    </w:rPr>
  </w:style>
  <w:style w:type="character" w:customStyle="1" w:styleId="ListLabel65">
    <w:name w:val="ListLabel 65"/>
    <w:qFormat/>
    <w:rPr>
      <w:b w:val="0"/>
      <w:i w:val="0"/>
      <w:strike w:val="0"/>
      <w:dstrike w:val="0"/>
    </w:rPr>
  </w:style>
  <w:style w:type="character" w:customStyle="1" w:styleId="ListLabel66">
    <w:name w:val="ListLabel 66"/>
    <w:qFormat/>
    <w:rPr>
      <w:rFonts w:eastAsia="Times New Roman" w:cs="Times New Roman"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eastAsia="Times New Roman" w:cs="Times New Roman"/>
    </w:rPr>
  </w:style>
  <w:style w:type="character" w:customStyle="1" w:styleId="ListLabel69">
    <w:name w:val="ListLabel 69"/>
    <w:qFormat/>
    <w:rPr>
      <w:b w:val="0"/>
      <w:color w:val="auto"/>
      <w:sz w:val="22"/>
      <w:szCs w:val="22"/>
    </w:rPr>
  </w:style>
  <w:style w:type="character" w:customStyle="1" w:styleId="ListLabel70">
    <w:name w:val="ListLabel 70"/>
    <w:qFormat/>
    <w:rPr>
      <w:b/>
    </w:rPr>
  </w:style>
  <w:style w:type="character" w:customStyle="1" w:styleId="ListLabel71">
    <w:name w:val="ListLabel 71"/>
    <w:qFormat/>
    <w:rPr>
      <w:b w:val="0"/>
      <w:i w:val="0"/>
      <w:strike w:val="0"/>
      <w:dstrike w:val="0"/>
    </w:rPr>
  </w:style>
  <w:style w:type="character" w:customStyle="1" w:styleId="ListLabel72">
    <w:name w:val="ListLabel 72"/>
    <w:qFormat/>
    <w:rPr>
      <w:rFonts w:ascii="Calibri" w:eastAsia="Times New Roman" w:hAnsi="Calibri" w:cs="Times New Roman"/>
      <w:sz w:val="20"/>
    </w:rPr>
  </w:style>
  <w:style w:type="character" w:customStyle="1" w:styleId="ListLabel73">
    <w:name w:val="ListLabel 73"/>
    <w:qFormat/>
    <w:rPr>
      <w:rFonts w:cs="Times New Roman"/>
    </w:rPr>
  </w:style>
  <w:style w:type="character" w:customStyle="1" w:styleId="ListLabel74">
    <w:name w:val="ListLabel 74"/>
    <w:qFormat/>
    <w:rPr>
      <w:rFonts w:eastAsia="Times New Roman" w:cs="Times New Roman"/>
    </w:rPr>
  </w:style>
  <w:style w:type="character" w:customStyle="1" w:styleId="ListLabel75">
    <w:name w:val="ListLabel 75"/>
    <w:qFormat/>
    <w:rPr>
      <w:color w:val="auto"/>
    </w:rPr>
  </w:style>
  <w:style w:type="character" w:customStyle="1" w:styleId="ListLabel76">
    <w:name w:val="ListLabel 76"/>
    <w:qFormat/>
    <w:rPr>
      <w:rFonts w:ascii="Calibri" w:hAnsi="Calibri"/>
      <w:b w:val="0"/>
      <w:sz w:val="20"/>
    </w:rPr>
  </w:style>
  <w:style w:type="character" w:customStyle="1" w:styleId="ListLabel77">
    <w:name w:val="ListLabel 77"/>
    <w:qFormat/>
    <w:rPr>
      <w:rFonts w:eastAsia="Times New Roman" w:cs="Times New Roman"/>
    </w:rPr>
  </w:style>
  <w:style w:type="character" w:customStyle="1" w:styleId="ListLabel78">
    <w:name w:val="ListLabel 78"/>
    <w:qFormat/>
    <w:rPr>
      <w:b/>
    </w:rPr>
  </w:style>
  <w:style w:type="character" w:customStyle="1" w:styleId="ListLabel79">
    <w:name w:val="ListLabel 79"/>
    <w:qFormat/>
    <w:rPr>
      <w:rFonts w:ascii="Calibri" w:eastAsia="Times New Roman" w:hAnsi="Calibri" w:cs="Times New Roman"/>
      <w:b w:val="0"/>
      <w:color w:val="auto"/>
    </w:rPr>
  </w:style>
  <w:style w:type="character" w:customStyle="1" w:styleId="ListLabel80">
    <w:name w:val="ListLabel 80"/>
    <w:qFormat/>
    <w:rPr>
      <w:i w:val="0"/>
    </w:rPr>
  </w:style>
  <w:style w:type="character" w:customStyle="1" w:styleId="ListLabel81">
    <w:name w:val="ListLabel 81"/>
    <w:qFormat/>
    <w:rPr>
      <w:b/>
    </w:rPr>
  </w:style>
  <w:style w:type="character" w:customStyle="1" w:styleId="ListLabel82">
    <w:name w:val="ListLabel 82"/>
    <w:qFormat/>
    <w:rPr>
      <w:rFonts w:ascii="Calibri" w:hAnsi="Calibri"/>
      <w:b/>
      <w:i w:val="0"/>
      <w:strike w:val="0"/>
      <w:dstrike w:val="0"/>
    </w:rPr>
  </w:style>
  <w:style w:type="character" w:customStyle="1" w:styleId="ListLabel83">
    <w:name w:val="ListLabel 83"/>
    <w:qFormat/>
    <w:rPr>
      <w:rFonts w:eastAsia="Times New Roman" w:cs="Times New Roman"/>
    </w:rPr>
  </w:style>
  <w:style w:type="character" w:customStyle="1" w:styleId="ListLabel84">
    <w:name w:val="ListLabel 84"/>
    <w:qFormat/>
    <w:rPr>
      <w:rFonts w:cs="Times New Roman"/>
    </w:rPr>
  </w:style>
  <w:style w:type="character" w:customStyle="1" w:styleId="ListLabel85">
    <w:name w:val="ListLabel 85"/>
    <w:qFormat/>
    <w:rPr>
      <w:rFonts w:eastAsia="Times New Roman" w:cs="Times New Roman"/>
    </w:rPr>
  </w:style>
  <w:style w:type="character" w:customStyle="1" w:styleId="ListLabel86">
    <w:name w:val="ListLabel 86"/>
    <w:qFormat/>
    <w:rPr>
      <w:rFonts w:ascii="Calibri" w:hAnsi="Calibri"/>
      <w:b/>
      <w:color w:val="auto"/>
      <w:sz w:val="22"/>
      <w:szCs w:val="22"/>
    </w:rPr>
  </w:style>
  <w:style w:type="character" w:customStyle="1" w:styleId="ListLabel87">
    <w:name w:val="ListLabel 87"/>
    <w:qFormat/>
    <w:rPr>
      <w:rFonts w:ascii="Calibri" w:hAnsi="Calibri" w:cs="Times New Roman"/>
      <w:b w:val="0"/>
      <w:i w:val="0"/>
      <w:color w:val="auto"/>
      <w:sz w:val="20"/>
      <w:szCs w:val="20"/>
    </w:rPr>
  </w:style>
  <w:style w:type="character" w:customStyle="1" w:styleId="ListLabel88">
    <w:name w:val="ListLabel 88"/>
    <w:qFormat/>
    <w:rPr>
      <w:rFonts w:ascii="Calibri" w:hAnsi="Calibri"/>
      <w:b/>
    </w:rPr>
  </w:style>
  <w:style w:type="character" w:customStyle="1" w:styleId="ListLabel89">
    <w:name w:val="ListLabel 89"/>
    <w:qFormat/>
    <w:rPr>
      <w:b w:val="0"/>
      <w:strike w:val="0"/>
      <w:dstrike w:val="0"/>
    </w:rPr>
  </w:style>
  <w:style w:type="character" w:customStyle="1" w:styleId="ListLabel90">
    <w:name w:val="ListLabel 90"/>
    <w:qFormat/>
    <w:rPr>
      <w:rFonts w:ascii="Calibri" w:eastAsia="Times New Roman" w:hAnsi="Calibri" w:cs="Times New Roman"/>
      <w:b/>
      <w:i w:val="0"/>
    </w:rPr>
  </w:style>
  <w:style w:type="character" w:customStyle="1" w:styleId="ListLabel91">
    <w:name w:val="ListLabel 91"/>
    <w:qFormat/>
    <w:rPr>
      <w:rFonts w:cs="Times New Roman"/>
    </w:rPr>
  </w:style>
  <w:style w:type="character" w:customStyle="1" w:styleId="ListLabel92">
    <w:name w:val="ListLabel 92"/>
    <w:qFormat/>
    <w:rPr>
      <w:rFonts w:eastAsia="Times New Roman" w:cs="Times New Roman"/>
    </w:rPr>
  </w:style>
  <w:style w:type="character" w:customStyle="1" w:styleId="ListLabel93">
    <w:name w:val="ListLabel 93"/>
    <w:qFormat/>
    <w:rPr>
      <w:b w:val="0"/>
      <w:color w:val="auto"/>
    </w:rPr>
  </w:style>
  <w:style w:type="character" w:customStyle="1" w:styleId="ListLabel94">
    <w:name w:val="ListLabel 94"/>
    <w:qFormat/>
    <w:rPr>
      <w:rFonts w:ascii="Calibri" w:eastAsia="Times New Roman" w:hAnsi="Calibri" w:cs="Times New Roman"/>
      <w:b w:val="0"/>
      <w:color w:val="auto"/>
    </w:rPr>
  </w:style>
  <w:style w:type="character" w:customStyle="1" w:styleId="ListLabel95">
    <w:name w:val="ListLabel 95"/>
    <w:qFormat/>
    <w:rPr>
      <w:b/>
    </w:rPr>
  </w:style>
  <w:style w:type="character" w:customStyle="1" w:styleId="ListLabel96">
    <w:name w:val="ListLabel 96"/>
    <w:qFormat/>
    <w:rPr>
      <w:b w:val="0"/>
      <w:i w:val="0"/>
      <w:strike w:val="0"/>
      <w:dstrike w:val="0"/>
    </w:rPr>
  </w:style>
  <w:style w:type="character" w:customStyle="1" w:styleId="ListLabel97">
    <w:name w:val="ListLabel 97"/>
    <w:qFormat/>
    <w:rPr>
      <w:rFonts w:ascii="Calibri" w:eastAsia="Times New Roman" w:hAnsi="Calibri" w:cs="Times New Roman"/>
    </w:rPr>
  </w:style>
  <w:style w:type="character" w:customStyle="1" w:styleId="ListLabel98">
    <w:name w:val="ListLabel 98"/>
    <w:qFormat/>
    <w:rPr>
      <w:rFonts w:cs="Times New Roman"/>
    </w:rPr>
  </w:style>
  <w:style w:type="character" w:customStyle="1" w:styleId="ListLabel99">
    <w:name w:val="ListLabel 99"/>
    <w:qFormat/>
    <w:rPr>
      <w:rFonts w:eastAsia="Times New Roman" w:cs="Times New Roman"/>
    </w:rPr>
  </w:style>
  <w:style w:type="character" w:customStyle="1" w:styleId="ListLabel100">
    <w:name w:val="ListLabel 100"/>
    <w:qFormat/>
    <w:rPr>
      <w:b w:val="0"/>
      <w:color w:val="auto"/>
      <w:sz w:val="22"/>
      <w:szCs w:val="22"/>
    </w:rPr>
  </w:style>
  <w:style w:type="character" w:customStyle="1" w:styleId="ListLabel101">
    <w:name w:val="ListLabel 101"/>
    <w:qFormat/>
    <w:rPr>
      <w:b/>
      <w:strike w:val="0"/>
      <w:dstrike w:val="0"/>
      <w:color w:val="auto"/>
      <w:u w:val="none"/>
      <w:effect w:val="none"/>
    </w:rPr>
  </w:style>
  <w:style w:type="character" w:customStyle="1" w:styleId="ListLabel102">
    <w:name w:val="ListLabel 102"/>
    <w:qFormat/>
    <w:rPr>
      <w:rFonts w:eastAsia="Times New Roman" w:cs="Times New Roman"/>
      <w:b w:val="0"/>
      <w:color w:val="auto"/>
      <w:sz w:val="22"/>
      <w:szCs w:val="22"/>
    </w:rPr>
  </w:style>
  <w:style w:type="character" w:customStyle="1" w:styleId="ListLabel103">
    <w:name w:val="ListLabel 103"/>
    <w:qFormat/>
    <w:rPr>
      <w:rFonts w:eastAsia="Times New Roman" w:cs="Times New Roman"/>
      <w:b w:val="0"/>
      <w:i w:val="0"/>
      <w:color w:val="auto"/>
    </w:rPr>
  </w:style>
  <w:style w:type="character" w:customStyle="1" w:styleId="ListLabel104">
    <w:name w:val="ListLabel 104"/>
    <w:qFormat/>
    <w:rPr>
      <w:rFonts w:eastAsia="Times New Roman" w:cs="Times New Roman"/>
    </w:rPr>
  </w:style>
  <w:style w:type="character" w:customStyle="1" w:styleId="ListLabel105">
    <w:name w:val="ListLabel 105"/>
    <w:qFormat/>
    <w:rPr>
      <w:rFonts w:ascii="Calibri" w:eastAsia="Times New Roman" w:hAnsi="Calibri" w:cs="Times New Roman"/>
      <w:sz w:val="20"/>
    </w:rPr>
  </w:style>
  <w:style w:type="character" w:customStyle="1" w:styleId="ListLabel106">
    <w:name w:val="ListLabel 106"/>
    <w:qFormat/>
    <w:rPr>
      <w:rFonts w:cs="Courier New"/>
    </w:rPr>
  </w:style>
  <w:style w:type="character" w:customStyle="1" w:styleId="ListLabel107">
    <w:name w:val="ListLabel 107"/>
    <w:qFormat/>
    <w:rPr>
      <w:rFonts w:cs="Courier New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b/>
    </w:rPr>
  </w:style>
  <w:style w:type="character" w:customStyle="1" w:styleId="ListLabel110">
    <w:name w:val="ListLabel 110"/>
    <w:qFormat/>
    <w:rPr>
      <w:b w:val="0"/>
      <w:i w:val="0"/>
      <w:strike w:val="0"/>
      <w:dstrike w:val="0"/>
    </w:rPr>
  </w:style>
  <w:style w:type="character" w:customStyle="1" w:styleId="ListLabel111">
    <w:name w:val="ListLabel 111"/>
    <w:qFormat/>
    <w:rPr>
      <w:rFonts w:eastAsia="Times New Roman" w:cs="Times New Roman"/>
    </w:rPr>
  </w:style>
  <w:style w:type="character" w:customStyle="1" w:styleId="ListLabel112">
    <w:name w:val="ListLabel 112"/>
    <w:qFormat/>
    <w:rPr>
      <w:rFonts w:cs="Times New Roman"/>
    </w:rPr>
  </w:style>
  <w:style w:type="character" w:customStyle="1" w:styleId="ListLabel113">
    <w:name w:val="ListLabel 113"/>
    <w:qFormat/>
    <w:rPr>
      <w:rFonts w:eastAsia="Times New Roman" w:cs="Times New Roman"/>
    </w:rPr>
  </w:style>
  <w:style w:type="character" w:customStyle="1" w:styleId="ListLabel114">
    <w:name w:val="ListLabel 114"/>
    <w:qFormat/>
    <w:rPr>
      <w:color w:val="auto"/>
    </w:rPr>
  </w:style>
  <w:style w:type="character" w:customStyle="1" w:styleId="ListLabel115">
    <w:name w:val="ListLabel 115"/>
    <w:qFormat/>
    <w:rPr>
      <w:b w:val="0"/>
      <w:sz w:val="20"/>
      <w:szCs w:val="20"/>
    </w:rPr>
  </w:style>
  <w:style w:type="character" w:customStyle="1" w:styleId="ListLabel116">
    <w:name w:val="ListLabel 116"/>
    <w:qFormat/>
    <w:rPr>
      <w:rFonts w:eastAsia="Times New Roman" w:cs="Times New Roman"/>
    </w:rPr>
  </w:style>
  <w:style w:type="character" w:customStyle="1" w:styleId="ListLabel117">
    <w:name w:val="ListLabel 117"/>
    <w:qFormat/>
    <w:rPr>
      <w:b/>
    </w:rPr>
  </w:style>
  <w:style w:type="character" w:customStyle="1" w:styleId="ListLabel118">
    <w:name w:val="ListLabel 118"/>
    <w:qFormat/>
    <w:rPr>
      <w:b w:val="0"/>
      <w:i w:val="0"/>
      <w:strike w:val="0"/>
      <w:dstrike w:val="0"/>
    </w:rPr>
  </w:style>
  <w:style w:type="character" w:customStyle="1" w:styleId="ListLabel119">
    <w:name w:val="ListLabel 119"/>
    <w:qFormat/>
    <w:rPr>
      <w:rFonts w:eastAsia="Times New Roman" w:cs="Times New Roman"/>
    </w:rPr>
  </w:style>
  <w:style w:type="character" w:customStyle="1" w:styleId="ListLabel120">
    <w:name w:val="ListLabel 120"/>
    <w:qFormat/>
    <w:rPr>
      <w:rFonts w:cs="Times New Roman"/>
    </w:rPr>
  </w:style>
  <w:style w:type="character" w:customStyle="1" w:styleId="ListLabel121">
    <w:name w:val="ListLabel 121"/>
    <w:qFormat/>
    <w:rPr>
      <w:rFonts w:eastAsia="Times New Roman" w:cs="Times New Roman"/>
    </w:rPr>
  </w:style>
  <w:style w:type="character" w:customStyle="1" w:styleId="ListLabel122">
    <w:name w:val="ListLabel 122"/>
    <w:qFormat/>
    <w:rPr>
      <w:color w:val="auto"/>
    </w:rPr>
  </w:style>
  <w:style w:type="character" w:customStyle="1" w:styleId="ListLabel123">
    <w:name w:val="ListLabel 123"/>
    <w:qFormat/>
    <w:rPr>
      <w:b w:val="0"/>
      <w:sz w:val="20"/>
      <w:szCs w:val="20"/>
    </w:rPr>
  </w:style>
  <w:style w:type="character" w:customStyle="1" w:styleId="ListLabel124">
    <w:name w:val="ListLabel 124"/>
    <w:qFormat/>
    <w:rPr>
      <w:rFonts w:eastAsia="Times New Roman" w:cs="Times New Roman"/>
    </w:rPr>
  </w:style>
  <w:style w:type="character" w:customStyle="1" w:styleId="ListLabel125">
    <w:name w:val="ListLabel 125"/>
    <w:qFormat/>
    <w:rPr>
      <w:b/>
    </w:rPr>
  </w:style>
  <w:style w:type="character" w:customStyle="1" w:styleId="ListLabel126">
    <w:name w:val="ListLabel 126"/>
    <w:qFormat/>
    <w:rPr>
      <w:b w:val="0"/>
      <w:i w:val="0"/>
      <w:strike w:val="0"/>
      <w:dstrike w:val="0"/>
    </w:rPr>
  </w:style>
  <w:style w:type="character" w:customStyle="1" w:styleId="ListLabel127">
    <w:name w:val="ListLabel 127"/>
    <w:qFormat/>
    <w:rPr>
      <w:rFonts w:eastAsia="Times New Roman" w:cs="Times New Roman"/>
    </w:rPr>
  </w:style>
  <w:style w:type="character" w:customStyle="1" w:styleId="ListLabel128">
    <w:name w:val="ListLabel 128"/>
    <w:qFormat/>
    <w:rPr>
      <w:rFonts w:cs="Times New Roman"/>
    </w:rPr>
  </w:style>
  <w:style w:type="character" w:customStyle="1" w:styleId="ListLabel129">
    <w:name w:val="ListLabel 129"/>
    <w:qFormat/>
    <w:rPr>
      <w:rFonts w:eastAsia="Times New Roman" w:cs="Times New Roman"/>
    </w:rPr>
  </w:style>
  <w:style w:type="character" w:customStyle="1" w:styleId="ListLabel130">
    <w:name w:val="ListLabel 130"/>
    <w:qFormat/>
    <w:rPr>
      <w:color w:val="auto"/>
    </w:rPr>
  </w:style>
  <w:style w:type="character" w:customStyle="1" w:styleId="ListLabel131">
    <w:name w:val="ListLabel 131"/>
    <w:qFormat/>
    <w:rPr>
      <w:b w:val="0"/>
      <w:sz w:val="20"/>
      <w:szCs w:val="20"/>
    </w:rPr>
  </w:style>
  <w:style w:type="character" w:customStyle="1" w:styleId="ListLabel132">
    <w:name w:val="ListLabel 132"/>
    <w:qFormat/>
    <w:rPr>
      <w:rFonts w:eastAsia="Times New Roman" w:cs="Times New Roman"/>
    </w:rPr>
  </w:style>
  <w:style w:type="character" w:customStyle="1" w:styleId="ListLabel133">
    <w:name w:val="ListLabel 133"/>
    <w:qFormat/>
    <w:rPr>
      <w:b w:val="0"/>
      <w:sz w:val="20"/>
      <w:szCs w:val="20"/>
    </w:rPr>
  </w:style>
  <w:style w:type="character" w:customStyle="1" w:styleId="ListLabel134">
    <w:name w:val="ListLabel 134"/>
    <w:qFormat/>
    <w:rPr>
      <w:rFonts w:eastAsia="Times New Roman" w:cs="Times New Roman"/>
    </w:rPr>
  </w:style>
  <w:style w:type="character" w:customStyle="1" w:styleId="ListLabel135">
    <w:name w:val="ListLabel 135"/>
    <w:qFormat/>
    <w:rPr>
      <w:b/>
    </w:rPr>
  </w:style>
  <w:style w:type="character" w:customStyle="1" w:styleId="ListLabel136">
    <w:name w:val="ListLabel 136"/>
    <w:qFormat/>
    <w:rPr>
      <w:b w:val="0"/>
      <w:i w:val="0"/>
      <w:strike w:val="0"/>
      <w:dstrike w:val="0"/>
    </w:rPr>
  </w:style>
  <w:style w:type="character" w:customStyle="1" w:styleId="ListLabel137">
    <w:name w:val="ListLabel 137"/>
    <w:qFormat/>
    <w:rPr>
      <w:rFonts w:eastAsia="Times New Roman" w:cs="Times New Roman"/>
    </w:rPr>
  </w:style>
  <w:style w:type="character" w:customStyle="1" w:styleId="ListLabel138">
    <w:name w:val="ListLabel 138"/>
    <w:qFormat/>
    <w:rPr>
      <w:rFonts w:cs="Times New Roman"/>
    </w:rPr>
  </w:style>
  <w:style w:type="character" w:customStyle="1" w:styleId="ListLabel139">
    <w:name w:val="ListLabel 139"/>
    <w:qFormat/>
    <w:rPr>
      <w:rFonts w:eastAsia="Times New Roman" w:cs="Times New Roman"/>
    </w:rPr>
  </w:style>
  <w:style w:type="character" w:customStyle="1" w:styleId="ListLabel140">
    <w:name w:val="ListLabel 140"/>
    <w:qFormat/>
    <w:rPr>
      <w:color w:val="auto"/>
    </w:rPr>
  </w:style>
  <w:style w:type="character" w:customStyle="1" w:styleId="ListLabel141">
    <w:name w:val="ListLabel 141"/>
    <w:qFormat/>
    <w:rPr>
      <w:b w:val="0"/>
      <w:sz w:val="20"/>
      <w:szCs w:val="20"/>
    </w:rPr>
  </w:style>
  <w:style w:type="character" w:customStyle="1" w:styleId="ListLabel142">
    <w:name w:val="ListLabel 142"/>
    <w:qFormat/>
    <w:rPr>
      <w:rFonts w:eastAsia="Times New Roman" w:cs="Times New Roman"/>
    </w:rPr>
  </w:style>
  <w:style w:type="character" w:customStyle="1" w:styleId="ListLabel143">
    <w:name w:val="ListLabel 143"/>
    <w:qFormat/>
    <w:rPr>
      <w:b/>
    </w:rPr>
  </w:style>
  <w:style w:type="character" w:customStyle="1" w:styleId="ListLabel144">
    <w:name w:val="ListLabel 144"/>
    <w:qFormat/>
    <w:rPr>
      <w:b w:val="0"/>
      <w:i w:val="0"/>
      <w:strike w:val="0"/>
      <w:dstrike w:val="0"/>
    </w:rPr>
  </w:style>
  <w:style w:type="character" w:customStyle="1" w:styleId="ListLabel145">
    <w:name w:val="ListLabel 145"/>
    <w:qFormat/>
    <w:rPr>
      <w:rFonts w:eastAsia="Times New Roman" w:cs="Times New Roman"/>
    </w:rPr>
  </w:style>
  <w:style w:type="character" w:customStyle="1" w:styleId="ListLabel146">
    <w:name w:val="ListLabel 146"/>
    <w:qFormat/>
    <w:rPr>
      <w:rFonts w:cs="Times New Roman"/>
    </w:rPr>
  </w:style>
  <w:style w:type="character" w:customStyle="1" w:styleId="ListLabel147">
    <w:name w:val="ListLabel 147"/>
    <w:qFormat/>
    <w:rPr>
      <w:rFonts w:eastAsia="Times New Roman" w:cs="Times New Roman"/>
    </w:rPr>
  </w:style>
  <w:style w:type="character" w:customStyle="1" w:styleId="ListLabel148">
    <w:name w:val="ListLabel 148"/>
    <w:qFormat/>
    <w:rPr>
      <w:color w:val="auto"/>
    </w:rPr>
  </w:style>
  <w:style w:type="character" w:customStyle="1" w:styleId="ListLabel149">
    <w:name w:val="ListLabel 149"/>
    <w:qFormat/>
    <w:rPr>
      <w:rFonts w:ascii="Calibri" w:eastAsia="Times New Roman" w:hAnsi="Calibri" w:cs="Calibri"/>
      <w:u w:val="single"/>
      <w:lang w:eastAsia="pl-PL"/>
    </w:rPr>
  </w:style>
  <w:style w:type="character" w:customStyle="1" w:styleId="ListLabel150">
    <w:name w:val="ListLabel 150"/>
    <w:qFormat/>
    <w:rPr>
      <w:rFonts w:ascii="Calibri" w:eastAsia="Times New Roman" w:hAnsi="Calibri" w:cs="Times New Roman"/>
      <w:color w:val="0000FF"/>
      <w:u w:val="single"/>
      <w:lang w:eastAsia="pl-PL"/>
    </w:rPr>
  </w:style>
  <w:style w:type="character" w:customStyle="1" w:styleId="ListLabel151">
    <w:name w:val="ListLabel 151"/>
    <w:qFormat/>
    <w:rPr>
      <w:rFonts w:ascii="Calibri" w:hAnsi="Calibri" w:cs="Calibri"/>
      <w:color w:val="0000FF"/>
      <w:u w:val="single"/>
    </w:rPr>
  </w:style>
  <w:style w:type="character" w:customStyle="1" w:styleId="ListLabel152">
    <w:name w:val="ListLabel 152"/>
    <w:qFormat/>
    <w:rPr>
      <w:rFonts w:ascii="Calibri" w:eastAsia="Calibri" w:hAnsi="Calibri" w:cs="Arial"/>
      <w:color w:val="0000FF" w:themeColor="hyperlink"/>
      <w:sz w:val="20"/>
      <w:szCs w:val="20"/>
      <w:u w:val="single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F469F1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rsid w:val="004E4BC0"/>
    <w:pPr>
      <w:tabs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ekstdymka">
    <w:name w:val="Balloon Text"/>
    <w:basedOn w:val="Normalny"/>
    <w:link w:val="TekstdymkaZnak"/>
    <w:uiPriority w:val="99"/>
    <w:unhideWhenUsed/>
    <w:qFormat/>
    <w:rsid w:val="00264F3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F469F1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BodyText21">
    <w:name w:val="Body Text 21"/>
    <w:basedOn w:val="Normalny"/>
    <w:qFormat/>
    <w:rsid w:val="004E4BC0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qFormat/>
    <w:rsid w:val="004E4BC0"/>
    <w:pPr>
      <w:spacing w:after="0" w:line="240" w:lineRule="auto"/>
    </w:pPr>
    <w:rPr>
      <w:rFonts w:ascii="Times New Roman" w:eastAsia="Times New Roman" w:hAnsi="Times New Roman" w:cs="Times New Roman"/>
      <w:sz w:val="44"/>
      <w:szCs w:val="20"/>
      <w:lang w:eastAsia="pl-PL"/>
    </w:rPr>
  </w:style>
  <w:style w:type="paragraph" w:styleId="Akapitzlist">
    <w:name w:val="List Paragraph"/>
    <w:aliases w:val="Akapit z listą BS,CW_Lista,Colorful List Accent 1,List Paragraph,Akapit z listą4,Akapit z listą1,Średnia siatka 1 — akcent 21,sw tekst,Wypunktowanie,Colorful List - Accent 11,Kolorowa lista — akcent 12,Asia 2  Akapit z listą,Obiekt"/>
    <w:basedOn w:val="Normalny"/>
    <w:link w:val="AkapitzlistZnak"/>
    <w:uiPriority w:val="34"/>
    <w:qFormat/>
    <w:rsid w:val="004E4BC0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qFormat/>
    <w:rsid w:val="004E4BC0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4E4BC0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qFormat/>
    <w:rsid w:val="004E4BC0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Tekstpodstawowy21">
    <w:name w:val="Tekst podstawowy 21"/>
    <w:basedOn w:val="Normalny"/>
    <w:qFormat/>
    <w:rsid w:val="004E4BC0"/>
    <w:pPr>
      <w:suppressAutoHyphens/>
      <w:spacing w:after="0" w:line="240" w:lineRule="auto"/>
    </w:pPr>
    <w:rPr>
      <w:rFonts w:ascii="Times New Roman" w:eastAsia="Times New Roman" w:hAnsi="Times New Roman" w:cs="Times New Roman"/>
      <w:sz w:val="44"/>
      <w:szCs w:val="20"/>
      <w:lang w:eastAsia="ar-SA"/>
    </w:rPr>
  </w:style>
  <w:style w:type="paragraph" w:customStyle="1" w:styleId="Style1">
    <w:name w:val="Style1"/>
    <w:basedOn w:val="Normalny"/>
    <w:uiPriority w:val="99"/>
    <w:qFormat/>
    <w:rsid w:val="004E4BC0"/>
    <w:pPr>
      <w:widowControl w:val="0"/>
      <w:spacing w:after="0" w:line="230" w:lineRule="exact"/>
      <w:ind w:firstLine="166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nhideWhenUsed/>
    <w:rsid w:val="004E4B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unhideWhenUsed/>
    <w:qFormat/>
    <w:rsid w:val="004E4B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qFormat/>
    <w:rsid w:val="004E4BC0"/>
    <w:rPr>
      <w:b/>
      <w:bCs/>
    </w:rPr>
  </w:style>
  <w:style w:type="paragraph" w:styleId="Zwykytekst">
    <w:name w:val="Plain Text"/>
    <w:basedOn w:val="Normalny"/>
    <w:link w:val="ZwykytekstZnak"/>
    <w:uiPriority w:val="99"/>
    <w:qFormat/>
    <w:rsid w:val="004E4BC0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Tekstpodstawowy3">
    <w:name w:val="Body Text 3"/>
    <w:basedOn w:val="Normalny"/>
    <w:link w:val="Tekstpodstawowy3Znak"/>
    <w:qFormat/>
    <w:rsid w:val="004E4BC0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Konspn">
    <w:name w:val="Konspn"/>
    <w:basedOn w:val="Normalny"/>
    <w:qFormat/>
    <w:rsid w:val="004E4BC0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4E4BC0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Bezodstpw1">
    <w:name w:val="Bez odstępów1"/>
    <w:qFormat/>
    <w:rsid w:val="004E4BC0"/>
    <w:rPr>
      <w:rFonts w:eastAsia="Times New Roman" w:cs="Times New Roman"/>
    </w:rPr>
  </w:style>
  <w:style w:type="paragraph" w:customStyle="1" w:styleId="msonormalcxspdrugie">
    <w:name w:val="msonormalcxspdrugie"/>
    <w:basedOn w:val="Normalny"/>
    <w:qFormat/>
    <w:rsid w:val="004E4BC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pw2">
    <w:name w:val="Bez odstępów2"/>
    <w:qFormat/>
    <w:rsid w:val="004E4BC0"/>
    <w:rPr>
      <w:rFonts w:eastAsia="Times New Roman" w:cs="Times New Roman"/>
    </w:rPr>
  </w:style>
  <w:style w:type="paragraph" w:styleId="HTML-wstpniesformatowany">
    <w:name w:val="HTML Preformatted"/>
    <w:basedOn w:val="Normalny"/>
    <w:uiPriority w:val="99"/>
    <w:unhideWhenUsed/>
    <w:qFormat/>
    <w:rsid w:val="004E4B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qFormat/>
    <w:rsid w:val="004E4BC0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styleId="Adresnakopercie">
    <w:name w:val="envelope address"/>
    <w:basedOn w:val="Normalny"/>
    <w:qFormat/>
    <w:rsid w:val="004E4BC0"/>
    <w:pPr>
      <w:spacing w:after="0" w:line="240" w:lineRule="auto"/>
      <w:ind w:left="2880"/>
    </w:pPr>
    <w:rPr>
      <w:rFonts w:ascii="Times New Roman" w:eastAsia="Times New Roman" w:hAnsi="Times New Roman" w:cs="Times New Roman"/>
      <w:b/>
      <w:bCs/>
      <w:i/>
      <w:iCs/>
      <w:sz w:val="96"/>
      <w:szCs w:val="96"/>
      <w:lang w:eastAsia="pl-PL"/>
    </w:rPr>
  </w:style>
  <w:style w:type="paragraph" w:styleId="Tekstprzypisudolnego">
    <w:name w:val="footnote text"/>
    <w:basedOn w:val="Normalny"/>
    <w:link w:val="TekstprzypisudolnegoZnak"/>
    <w:rsid w:val="004E4B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Poprawka">
    <w:name w:val="Revision"/>
    <w:uiPriority w:val="99"/>
    <w:semiHidden/>
    <w:qFormat/>
    <w:rsid w:val="004E4B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31">
    <w:name w:val="Tekst podstawowy 31"/>
    <w:basedOn w:val="Normalny"/>
    <w:qFormat/>
    <w:rsid w:val="004E4BC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NormalBold">
    <w:name w:val="NormalBold"/>
    <w:basedOn w:val="Normalny"/>
    <w:link w:val="NormalBoldChar"/>
    <w:qFormat/>
    <w:rsid w:val="004E4BC0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paragraph" w:customStyle="1" w:styleId="Text1">
    <w:name w:val="Text 1"/>
    <w:basedOn w:val="Normalny"/>
    <w:qFormat/>
    <w:rsid w:val="004E4BC0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qFormat/>
    <w:rsid w:val="004E4BC0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qFormat/>
    <w:rsid w:val="004E4BC0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qFormat/>
    <w:rsid w:val="004E4BC0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qFormat/>
    <w:rsid w:val="004E4BC0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qFormat/>
    <w:rsid w:val="004E4BC0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qFormat/>
    <w:rsid w:val="004E4BC0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qFormat/>
    <w:rsid w:val="004E4BC0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qFormat/>
    <w:rsid w:val="004E4BC0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qFormat/>
    <w:rsid w:val="004E4BC0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qFormat/>
    <w:rsid w:val="004E4BC0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paragraph" w:customStyle="1" w:styleId="Standard">
    <w:name w:val="Standard"/>
    <w:qFormat/>
    <w:rsid w:val="004E4BC0"/>
    <w:pPr>
      <w:widowControl w:val="0"/>
      <w:suppressAutoHyphens/>
      <w:textAlignment w:val="baseline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customStyle="1" w:styleId="rozdzia">
    <w:name w:val="rozdział"/>
    <w:basedOn w:val="Normalny"/>
    <w:qFormat/>
    <w:rsid w:val="004E4BC0"/>
    <w:pPr>
      <w:suppressAutoHyphens/>
      <w:spacing w:after="0" w:line="240" w:lineRule="auto"/>
      <w:jc w:val="both"/>
    </w:pPr>
    <w:rPr>
      <w:rFonts w:ascii="Verdana" w:eastAsia="Times New Roman" w:hAnsi="Verdana" w:cs="Times New Roman"/>
      <w:bCs/>
      <w:sz w:val="20"/>
      <w:szCs w:val="20"/>
      <w:lang w:eastAsia="ar-SA"/>
    </w:rPr>
  </w:style>
  <w:style w:type="paragraph" w:customStyle="1" w:styleId="Edward">
    <w:name w:val="Edward"/>
    <w:basedOn w:val="Normalny"/>
    <w:qFormat/>
    <w:rsid w:val="004E4BC0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Nagwek11">
    <w:name w:val="Nagłówek 11"/>
    <w:basedOn w:val="Normalny"/>
    <w:qFormat/>
    <w:rsid w:val="004E4BC0"/>
    <w:pPr>
      <w:spacing w:before="240" w:after="240" w:line="240" w:lineRule="auto"/>
      <w:jc w:val="both"/>
    </w:pPr>
    <w:rPr>
      <w:rFonts w:ascii="Arial" w:eastAsia="Times New Roman" w:hAnsi="Arial" w:cs="Arial"/>
      <w:b/>
      <w:bCs/>
      <w:sz w:val="20"/>
      <w:szCs w:val="24"/>
      <w:lang w:eastAsia="pl-PL"/>
    </w:rPr>
  </w:style>
  <w:style w:type="paragraph" w:customStyle="1" w:styleId="marek">
    <w:name w:val="marek"/>
    <w:basedOn w:val="Normalny"/>
    <w:qFormat/>
    <w:rsid w:val="004E4BC0"/>
    <w:pPr>
      <w:widowControl w:val="0"/>
      <w:spacing w:after="0" w:line="36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ormalnyWeb">
    <w:name w:val="Normal (Web)"/>
    <w:basedOn w:val="Normalny"/>
    <w:uiPriority w:val="99"/>
    <w:semiHidden/>
    <w:qFormat/>
    <w:rsid w:val="004E4BC0"/>
    <w:pPr>
      <w:spacing w:beforeAutospacing="1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Bezlisty1">
    <w:name w:val="Bez listy1"/>
    <w:uiPriority w:val="99"/>
    <w:semiHidden/>
    <w:unhideWhenUsed/>
    <w:qFormat/>
    <w:rsid w:val="004E4BC0"/>
  </w:style>
  <w:style w:type="numbering" w:customStyle="1" w:styleId="Bezlisty2">
    <w:name w:val="Bez listy2"/>
    <w:uiPriority w:val="99"/>
    <w:semiHidden/>
    <w:unhideWhenUsed/>
    <w:qFormat/>
    <w:rsid w:val="00057020"/>
  </w:style>
  <w:style w:type="table" w:styleId="Tabela-Siatka">
    <w:name w:val="Table Grid"/>
    <w:basedOn w:val="Standardowy"/>
    <w:rsid w:val="004E4BC0"/>
    <w:rPr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1">
    <w:name w:val="Tabela - Siatka1"/>
    <w:basedOn w:val="Standardowy"/>
    <w:rsid w:val="0027791D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">
    <w:name w:val="Tabela - Siatka2"/>
    <w:basedOn w:val="Standardowy"/>
    <w:uiPriority w:val="59"/>
    <w:rsid w:val="004348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rsid w:val="005E1E45"/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basedOn w:val="Domylnaczcionkaakapitu"/>
    <w:uiPriority w:val="99"/>
    <w:unhideWhenUsed/>
    <w:rsid w:val="00F4154E"/>
    <w:rPr>
      <w:color w:val="0000FF" w:themeColor="hyperlink"/>
      <w:u w:val="single"/>
    </w:rPr>
  </w:style>
  <w:style w:type="table" w:customStyle="1" w:styleId="Tabela-Siatka4">
    <w:name w:val="Tabela - Siatka4"/>
    <w:basedOn w:val="Standardowy"/>
    <w:next w:val="Tabela-Siatka"/>
    <w:rsid w:val="00A27FE6"/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Kolorowalistaakcent11">
    <w:name w:val="Kolorowa lista — akcent 11"/>
    <w:aliases w:val="L1,Numerowanie,Akapit z listą5,T_SZ_List Paragraph,normalny tekst"/>
    <w:basedOn w:val="Normalny"/>
    <w:uiPriority w:val="99"/>
    <w:qFormat/>
    <w:rsid w:val="00E63C9D"/>
    <w:pPr>
      <w:spacing w:before="20" w:after="40" w:line="252" w:lineRule="auto"/>
      <w:ind w:left="720"/>
      <w:contextualSpacing/>
      <w:jc w:val="both"/>
    </w:pPr>
    <w:rPr>
      <w:rFonts w:ascii="Calibri" w:eastAsia="SimSun" w:hAnsi="Calibri" w:cs="Times New Roman"/>
      <w:sz w:val="20"/>
      <w:szCs w:val="20"/>
      <w:lang w:eastAsia="zh-CN"/>
    </w:rPr>
  </w:style>
  <w:style w:type="character" w:customStyle="1" w:styleId="alb">
    <w:name w:val="a_lb"/>
    <w:rsid w:val="004F79E8"/>
    <w:rPr>
      <w:rFonts w:cs="Times New Roman"/>
    </w:rPr>
  </w:style>
  <w:style w:type="paragraph" w:customStyle="1" w:styleId="text-justify">
    <w:name w:val="text-justify"/>
    <w:basedOn w:val="Normalny"/>
    <w:rsid w:val="004F7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n-ref">
    <w:name w:val="fn-ref"/>
    <w:basedOn w:val="Domylnaczcionkaakapitu"/>
    <w:rsid w:val="004F79E8"/>
  </w:style>
  <w:style w:type="character" w:styleId="Odwoanieprzypisudolnego">
    <w:name w:val="footnote reference"/>
    <w:uiPriority w:val="99"/>
    <w:semiHidden/>
    <w:unhideWhenUsed/>
    <w:rsid w:val="00D704A8"/>
    <w:rPr>
      <w:vertAlign w:val="superscript"/>
    </w:rPr>
  </w:style>
  <w:style w:type="paragraph" w:styleId="Listanumerowana">
    <w:name w:val="List Number"/>
    <w:basedOn w:val="Normalny"/>
    <w:rsid w:val="00A225BA"/>
    <w:pPr>
      <w:widowControl w:val="0"/>
      <w:numPr>
        <w:numId w:val="28"/>
      </w:numPr>
      <w:tabs>
        <w:tab w:val="num" w:pos="425"/>
      </w:tabs>
      <w:autoSpaceDE w:val="0"/>
      <w:autoSpaceDN w:val="0"/>
      <w:adjustRightInd w:val="0"/>
      <w:spacing w:before="120" w:after="60" w:line="288" w:lineRule="auto"/>
      <w:ind w:left="425" w:hanging="425"/>
    </w:pPr>
    <w:rPr>
      <w:rFonts w:ascii="Times" w:eastAsia="Times New Roman" w:hAnsi="Times" w:cs="Times New Roman"/>
      <w:b/>
      <w:lang w:eastAsia="pl-PL"/>
    </w:rPr>
  </w:style>
  <w:style w:type="paragraph" w:styleId="Listanumerowana2">
    <w:name w:val="List Number 2"/>
    <w:basedOn w:val="Normalny"/>
    <w:rsid w:val="00A225BA"/>
    <w:pPr>
      <w:numPr>
        <w:ilvl w:val="1"/>
        <w:numId w:val="28"/>
      </w:numPr>
      <w:autoSpaceDE w:val="0"/>
      <w:autoSpaceDN w:val="0"/>
      <w:adjustRightInd w:val="0"/>
      <w:spacing w:after="0" w:line="288" w:lineRule="auto"/>
      <w:ind w:left="992" w:hanging="567"/>
      <w:jc w:val="both"/>
    </w:pPr>
    <w:rPr>
      <w:rFonts w:ascii="Times" w:eastAsia="Times New Roman" w:hAnsi="Times" w:cs="Times New Roman"/>
      <w:szCs w:val="24"/>
      <w:lang w:eastAsia="pl-PL"/>
    </w:rPr>
  </w:style>
  <w:style w:type="paragraph" w:styleId="Listanumerowana5">
    <w:name w:val="List Number 5"/>
    <w:basedOn w:val="Normalny"/>
    <w:rsid w:val="00A225BA"/>
    <w:pPr>
      <w:numPr>
        <w:ilvl w:val="4"/>
        <w:numId w:val="28"/>
      </w:numPr>
      <w:tabs>
        <w:tab w:val="num" w:pos="2520"/>
      </w:tabs>
      <w:spacing w:after="0" w:line="288" w:lineRule="auto"/>
      <w:ind w:left="3544" w:hanging="992"/>
      <w:jc w:val="both"/>
    </w:pPr>
    <w:rPr>
      <w:rFonts w:ascii="Times" w:eastAsia="Times New Roman" w:hAnsi="Times" w:cs="Times New Roman"/>
      <w:bCs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11B9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Tabela-Siatka5">
    <w:name w:val="Tabela - Siatka5"/>
    <w:basedOn w:val="Standardowy"/>
    <w:next w:val="Tabela-Siatka"/>
    <w:uiPriority w:val="39"/>
    <w:rsid w:val="00811B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7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28F1CD-350B-44DA-B8B3-7B3BCC231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Dziadkowiec</dc:creator>
  <dc:description/>
  <cp:lastModifiedBy>biblioteka</cp:lastModifiedBy>
  <cp:revision>2</cp:revision>
  <cp:lastPrinted>2021-04-21T07:35:00Z</cp:lastPrinted>
  <dcterms:created xsi:type="dcterms:W3CDTF">2021-04-27T09:59:00Z</dcterms:created>
  <dcterms:modified xsi:type="dcterms:W3CDTF">2021-04-27T09:59:00Z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