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7"/>
        <w:gridCol w:w="2319"/>
        <w:gridCol w:w="3601"/>
        <w:gridCol w:w="6877"/>
      </w:tblGrid>
      <w:tr w:rsidR="006B4639" w:rsidRPr="00BC3C09" w:rsidTr="00382012"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39" w:rsidRPr="00211A48" w:rsidRDefault="006B4639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39" w:rsidRPr="00211A48" w:rsidRDefault="006B46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39" w:rsidRPr="00211A48" w:rsidRDefault="006B46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39" w:rsidRDefault="00603CBE" w:rsidP="00382012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Załącznik nr 1 do przedmiotu zamówienia</w:t>
            </w:r>
          </w:p>
          <w:p w:rsidR="00382012" w:rsidRPr="00211A48" w:rsidRDefault="00382012" w:rsidP="00382012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2012" w:rsidRPr="00BC3C09" w:rsidTr="00382012">
        <w:tc>
          <w:tcPr>
            <w:tcW w:w="1197" w:type="dxa"/>
            <w:tcBorders>
              <w:top w:val="single" w:sz="4" w:space="0" w:color="auto"/>
            </w:tcBorders>
          </w:tcPr>
          <w:p w:rsidR="00382012" w:rsidRPr="00211A48" w:rsidRDefault="00382012" w:rsidP="00603CB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11A48">
              <w:rPr>
                <w:rFonts w:ascii="Times New Roman" w:hAnsi="Times New Roman" w:cs="Times New Roman"/>
                <w:b/>
                <w:sz w:val="24"/>
              </w:rPr>
              <w:t>l.p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82012" w:rsidRPr="00211A48" w:rsidRDefault="00382012" w:rsidP="00603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1A48">
              <w:rPr>
                <w:rFonts w:ascii="Times New Roman" w:hAnsi="Times New Roman" w:cs="Times New Roman"/>
                <w:b/>
                <w:sz w:val="24"/>
              </w:rPr>
              <w:t>Sala /pomieszczenie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382012" w:rsidRPr="00211A48" w:rsidRDefault="00382012" w:rsidP="00603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1A48">
              <w:rPr>
                <w:rFonts w:ascii="Times New Roman" w:hAnsi="Times New Roman" w:cs="Times New Roman"/>
                <w:b/>
                <w:sz w:val="24"/>
              </w:rPr>
              <w:t>Gniazdka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382012" w:rsidRPr="00211A48" w:rsidRDefault="00382012" w:rsidP="00603CBE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11A48">
              <w:rPr>
                <w:rFonts w:ascii="Times New Roman" w:hAnsi="Times New Roman" w:cs="Times New Roman"/>
                <w:b/>
                <w:sz w:val="24"/>
              </w:rPr>
              <w:t>inne</w:t>
            </w:r>
            <w:r w:rsidRPr="00211A48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2,02</w:t>
            </w:r>
          </w:p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szatnie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260AC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2,03</w:t>
            </w:r>
          </w:p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szatnie</w:t>
            </w:r>
          </w:p>
        </w:tc>
        <w:tc>
          <w:tcPr>
            <w:tcW w:w="3601" w:type="dxa"/>
          </w:tcPr>
          <w:p w:rsidR="00382012" w:rsidRPr="00BC3C09" w:rsidRDefault="00382012" w:rsidP="00260A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260A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260AC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2,05</w:t>
            </w:r>
          </w:p>
        </w:tc>
        <w:tc>
          <w:tcPr>
            <w:tcW w:w="3601" w:type="dxa"/>
          </w:tcPr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211A48" w:rsidRDefault="00382012" w:rsidP="00211A4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ciepłej i zimnej wody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2,07</w:t>
            </w:r>
          </w:p>
        </w:tc>
        <w:tc>
          <w:tcPr>
            <w:tcW w:w="3601" w:type="dxa"/>
          </w:tcPr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260A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260AC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Cukiernia, Sala 2,08</w:t>
            </w:r>
          </w:p>
        </w:tc>
        <w:tc>
          <w:tcPr>
            <w:tcW w:w="3601" w:type="dxa"/>
          </w:tcPr>
          <w:p w:rsidR="00E120DC" w:rsidRDefault="00E120DC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380V- 12 szt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gniazdo 230V – 37 szt.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gniazdo HDMI – 2 szt.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gniazdo telefon – 1 szt. </w:t>
            </w:r>
          </w:p>
          <w:p w:rsidR="00382012" w:rsidRPr="00834106" w:rsidRDefault="00382012" w:rsidP="006B463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gniazdo </w:t>
            </w:r>
            <w:proofErr w:type="spellStart"/>
            <w:r w:rsidRPr="00BC3C09">
              <w:rPr>
                <w:rFonts w:ascii="Times New Roman" w:hAnsi="Times New Roman" w:cs="Times New Roman"/>
              </w:rPr>
              <w:t>internet</w:t>
            </w:r>
            <w:proofErr w:type="spellEnd"/>
            <w:r w:rsidRPr="00BC3C09">
              <w:rPr>
                <w:rFonts w:ascii="Times New Roman" w:hAnsi="Times New Roman" w:cs="Times New Roman"/>
              </w:rPr>
              <w:t>. – 2 szt.</w:t>
            </w:r>
          </w:p>
        </w:tc>
        <w:tc>
          <w:tcPr>
            <w:tcW w:w="6877" w:type="dxa"/>
          </w:tcPr>
          <w:p w:rsidR="00382012" w:rsidRPr="00BC3C09" w:rsidRDefault="00382012" w:rsidP="006E28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wpusty podłogowe – 2 szt.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rozdzielnia elektryczna do wentylatorów- 1 szt.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przyłącz wody – 12 szt.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instalacja kanalizacyjna do urządzeń – 12 szt. 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przyłącz gazowy – 8 szt.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2,09</w:t>
            </w:r>
          </w:p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szatnia</w:t>
            </w:r>
          </w:p>
        </w:tc>
        <w:tc>
          <w:tcPr>
            <w:tcW w:w="3601" w:type="dxa"/>
          </w:tcPr>
          <w:p w:rsidR="00382012" w:rsidRPr="00BC3C09" w:rsidRDefault="00382012" w:rsidP="00260A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260A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260AC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2,10</w:t>
            </w:r>
          </w:p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Zaplecze sali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</w:t>
            </w:r>
          </w:p>
        </w:tc>
        <w:tc>
          <w:tcPr>
            <w:tcW w:w="6877" w:type="dxa"/>
          </w:tcPr>
          <w:p w:rsidR="00382012" w:rsidRPr="00BC3C09" w:rsidRDefault="00382012" w:rsidP="00260AC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2,11</w:t>
            </w:r>
          </w:p>
        </w:tc>
        <w:tc>
          <w:tcPr>
            <w:tcW w:w="3601" w:type="dxa"/>
          </w:tcPr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E120DC" w:rsidRPr="00186D3D" w:rsidRDefault="00382012" w:rsidP="002D5C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gniazdka elektryczne 10 szt.</w:t>
            </w:r>
          </w:p>
          <w:p w:rsidR="00382012" w:rsidRDefault="00E120DC" w:rsidP="002D5C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gniazda 380V</w:t>
            </w:r>
          </w:p>
          <w:p w:rsidR="00186D3D" w:rsidRPr="00186D3D" w:rsidRDefault="00186D3D" w:rsidP="002D5C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telefon</w:t>
            </w:r>
          </w:p>
        </w:tc>
        <w:tc>
          <w:tcPr>
            <w:tcW w:w="6877" w:type="dxa"/>
          </w:tcPr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wpusty podłogowe – 2 szt.</w:t>
            </w:r>
          </w:p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rozdzielnia elektryczna do wentylatorów- 1 szt. </w:t>
            </w:r>
          </w:p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przyłącz wody – 12 szt. </w:t>
            </w:r>
          </w:p>
          <w:p w:rsidR="00186D3D" w:rsidRDefault="00E120DC" w:rsidP="00186D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instalacja kanalizacyjna do urządzeń – 12 szt. </w:t>
            </w:r>
          </w:p>
          <w:p w:rsidR="00382012" w:rsidRPr="00186D3D" w:rsidRDefault="00E120DC" w:rsidP="00186D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przyłącz gazowy – 8 szt.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2,12</w:t>
            </w:r>
          </w:p>
        </w:tc>
        <w:tc>
          <w:tcPr>
            <w:tcW w:w="3601" w:type="dxa"/>
          </w:tcPr>
          <w:p w:rsidR="00382012" w:rsidRPr="00186D3D" w:rsidRDefault="00382012" w:rsidP="005D1B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186D3D" w:rsidRDefault="00382012" w:rsidP="005D1B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186D3D" w:rsidRDefault="00382012" w:rsidP="005D1B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lastRenderedPageBreak/>
              <w:t>gniazda do tablicy multimedialnej i projektora</w:t>
            </w:r>
          </w:p>
          <w:p w:rsidR="00E120DC" w:rsidRPr="00186D3D" w:rsidRDefault="00382012" w:rsidP="005D1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 xml:space="preserve">gniazdka elektryczne  10 szt. </w:t>
            </w:r>
          </w:p>
          <w:p w:rsidR="00382012" w:rsidRDefault="00E120DC" w:rsidP="005D1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gniazda 380V</w:t>
            </w:r>
          </w:p>
          <w:p w:rsidR="00186D3D" w:rsidRPr="00186D3D" w:rsidRDefault="00186D3D" w:rsidP="005D1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telefon</w:t>
            </w:r>
          </w:p>
        </w:tc>
        <w:tc>
          <w:tcPr>
            <w:tcW w:w="6877" w:type="dxa"/>
          </w:tcPr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wpusty podłogowe – 2 szt.</w:t>
            </w:r>
          </w:p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rozdzielnia elektryczna do wentylatorów- 1 szt. </w:t>
            </w:r>
          </w:p>
          <w:p w:rsidR="00E120DC" w:rsidRPr="00BC3C09" w:rsidRDefault="00E120DC" w:rsidP="00E120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przyłącz wody – 12 szt. </w:t>
            </w:r>
          </w:p>
          <w:p w:rsidR="00186D3D" w:rsidRDefault="00E120DC" w:rsidP="00186D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 xml:space="preserve">instalacja kanalizacyjna do urządzeń – 12 szt. </w:t>
            </w:r>
          </w:p>
          <w:p w:rsidR="00382012" w:rsidRPr="00186D3D" w:rsidRDefault="00E120DC" w:rsidP="00186D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przyłącz gazowy – 8 szt.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2,13</w:t>
            </w:r>
          </w:p>
        </w:tc>
        <w:tc>
          <w:tcPr>
            <w:tcW w:w="3601" w:type="dxa"/>
          </w:tcPr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Gniazdko internetowe</w:t>
            </w:r>
          </w:p>
          <w:p w:rsidR="00382012" w:rsidRPr="00186D3D" w:rsidRDefault="00382012" w:rsidP="005D1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 xml:space="preserve">gniazdka elektryczne </w:t>
            </w:r>
          </w:p>
        </w:tc>
        <w:tc>
          <w:tcPr>
            <w:tcW w:w="6877" w:type="dxa"/>
          </w:tcPr>
          <w:p w:rsidR="00382012" w:rsidRPr="00BC3C09" w:rsidRDefault="00382012" w:rsidP="005D1BE8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2,14</w:t>
            </w:r>
          </w:p>
        </w:tc>
        <w:tc>
          <w:tcPr>
            <w:tcW w:w="3601" w:type="dxa"/>
          </w:tcPr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186D3D" w:rsidRDefault="00382012" w:rsidP="002D5C0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 xml:space="preserve">Gniazdko internetowe </w:t>
            </w:r>
          </w:p>
          <w:p w:rsidR="00382012" w:rsidRPr="00186D3D" w:rsidRDefault="00382012" w:rsidP="005D1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gniazdka elektryczne</w:t>
            </w:r>
          </w:p>
        </w:tc>
        <w:tc>
          <w:tcPr>
            <w:tcW w:w="6877" w:type="dxa"/>
          </w:tcPr>
          <w:p w:rsidR="00382012" w:rsidRPr="00BC3C09" w:rsidRDefault="00382012" w:rsidP="005D1BE8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2,15</w:t>
            </w:r>
          </w:p>
          <w:p w:rsidR="00382012" w:rsidRPr="005D2DC1" w:rsidRDefault="00382012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magazynowe</w:t>
            </w:r>
          </w:p>
        </w:tc>
        <w:tc>
          <w:tcPr>
            <w:tcW w:w="3601" w:type="dxa"/>
          </w:tcPr>
          <w:p w:rsidR="00382012" w:rsidRPr="00186D3D" w:rsidRDefault="00382012" w:rsidP="00DA470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186D3D" w:rsidRDefault="00382012" w:rsidP="00DA470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186D3D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BC3C09" w:rsidRDefault="00382012" w:rsidP="005D1BE8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2,19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(obsługa w restauracji)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>gniazdo siłowe do kuchenki indukcyjnej lub trzonu kuchennego z piekarnikiem, ekspresu do kawy</w:t>
            </w:r>
          </w:p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>gniazdo internetowe</w:t>
            </w:r>
          </w:p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>gniazdo do okapu nad kuchenką indukcyjną lub trzonem</w:t>
            </w:r>
          </w:p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>gniazdo elektryczne do urządzeń elektrycznych (ok. 10-15 szt.)</w:t>
            </w:r>
          </w:p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>dostęp do prądu eklektycznego potrzebnego do oświetlenia witryn w pracowni</w:t>
            </w:r>
          </w:p>
          <w:p w:rsidR="00382012" w:rsidRPr="00BC3C09" w:rsidRDefault="00382012" w:rsidP="00DA4704">
            <w:pPr>
              <w:pStyle w:val="NormalnyWeb"/>
              <w:numPr>
                <w:ilvl w:val="0"/>
                <w:numId w:val="27"/>
              </w:numPr>
              <w:spacing w:after="198" w:line="240" w:lineRule="auto"/>
              <w:rPr>
                <w:sz w:val="22"/>
                <w:szCs w:val="22"/>
              </w:rPr>
            </w:pP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t xml:space="preserve">gniazdo do kasy kelnerskiej i terminalu z </w:t>
            </w:r>
            <w:r w:rsidRPr="00BC3C0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oprogramowaniem sieciowym</w:t>
            </w:r>
          </w:p>
          <w:p w:rsidR="00382012" w:rsidRPr="00BC3C09" w:rsidRDefault="00382012" w:rsidP="00DA4704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6C630D">
            <w:pPr>
              <w:pStyle w:val="NormalnyWeb"/>
              <w:spacing w:after="198" w:line="240" w:lineRule="auto"/>
              <w:ind w:left="720"/>
              <w:rPr>
                <w:sz w:val="22"/>
                <w:szCs w:val="22"/>
              </w:rPr>
            </w:pP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60531D" w:rsidRDefault="00382012" w:rsidP="00DA4704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dostęp do wody zimnej i ciepłej i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2,20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5D2DC1">
              <w:rPr>
                <w:rFonts w:ascii="Times New Roman" w:hAnsi="Times New Roman" w:cs="Times New Roman"/>
                <w:b/>
              </w:rPr>
              <w:t>(informatyczna)</w:t>
            </w:r>
          </w:p>
        </w:tc>
        <w:tc>
          <w:tcPr>
            <w:tcW w:w="3601" w:type="dxa"/>
          </w:tcPr>
          <w:p w:rsidR="00382012" w:rsidRDefault="00382012" w:rsidP="001E4E55">
            <w:pPr>
              <w:pStyle w:val="Akapitzlist"/>
              <w:numPr>
                <w:ilvl w:val="0"/>
                <w:numId w:val="2"/>
              </w:numPr>
            </w:pPr>
            <w:r>
              <w:t xml:space="preserve">instalacja elektryczna </w:t>
            </w:r>
            <w:r w:rsidRPr="0029357C">
              <w:t>- napięcie: 230V, główny bezpiecznik + zabezpieczenie różnicowo prąd</w:t>
            </w:r>
            <w:r>
              <w:t xml:space="preserve">owe. </w:t>
            </w:r>
          </w:p>
          <w:p w:rsidR="00382012" w:rsidRPr="001E4E55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4E55">
              <w:rPr>
                <w:rFonts w:ascii="Times New Roman" w:hAnsi="Times New Roman" w:cs="Times New Roman"/>
              </w:rPr>
              <w:t>Instalacja podtynkowa:</w:t>
            </w:r>
          </w:p>
          <w:p w:rsidR="00382012" w:rsidRPr="001E4E55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4E55">
              <w:rPr>
                <w:rFonts w:ascii="Times New Roman" w:hAnsi="Times New Roman" w:cs="Times New Roman"/>
              </w:rPr>
              <w:t xml:space="preserve">zasilania (230v), </w:t>
            </w:r>
          </w:p>
          <w:p w:rsidR="00382012" w:rsidRPr="001E4E55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4E55">
              <w:rPr>
                <w:rFonts w:ascii="Times New Roman" w:hAnsi="Times New Roman" w:cs="Times New Roman"/>
              </w:rPr>
              <w:t>sieciowa (</w:t>
            </w:r>
            <w:proofErr w:type="spellStart"/>
            <w:r w:rsidRPr="001E4E55">
              <w:rPr>
                <w:rFonts w:ascii="Times New Roman" w:hAnsi="Times New Roman" w:cs="Times New Roman"/>
              </w:rPr>
              <w:t>ethernet</w:t>
            </w:r>
            <w:proofErr w:type="spellEnd"/>
            <w:r w:rsidRPr="001E4E55">
              <w:rPr>
                <w:rFonts w:ascii="Times New Roman" w:hAnsi="Times New Roman" w:cs="Times New Roman"/>
              </w:rPr>
              <w:t xml:space="preserve"> kat.6) </w:t>
            </w:r>
          </w:p>
          <w:p w:rsidR="00382012" w:rsidRPr="001E4E55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4E55">
              <w:rPr>
                <w:rFonts w:ascii="Times New Roman" w:hAnsi="Times New Roman" w:cs="Times New Roman"/>
              </w:rPr>
              <w:t xml:space="preserve">komunikacyjna (HDMI) </w:t>
            </w:r>
          </w:p>
          <w:p w:rsidR="00382012" w:rsidRDefault="00382012" w:rsidP="001E4E55">
            <w:pPr>
              <w:pStyle w:val="Akapitzlist"/>
              <w:numPr>
                <w:ilvl w:val="0"/>
                <w:numId w:val="2"/>
              </w:numPr>
            </w:pPr>
            <w:r>
              <w:t xml:space="preserve">Szafa </w:t>
            </w:r>
            <w:proofErr w:type="spellStart"/>
            <w:r>
              <w:t>rack</w:t>
            </w:r>
            <w:proofErr w:type="spellEnd"/>
            <w:r>
              <w:t xml:space="preserve"> 19` 12U wraz z zasilaniem i pasywnym chłodzeniem.</w:t>
            </w:r>
          </w:p>
          <w:p w:rsidR="00382012" w:rsidRPr="005B0D25" w:rsidRDefault="00382012" w:rsidP="001E4E55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5B0D25">
              <w:rPr>
                <w:lang w:val="en-US"/>
              </w:rPr>
              <w:t>Patpanel</w:t>
            </w:r>
            <w:proofErr w:type="spellEnd"/>
            <w:r w:rsidRPr="005B0D25">
              <w:rPr>
                <w:lang w:val="en-US"/>
              </w:rPr>
              <w:t xml:space="preserve"> 19` keystone 2x24 port </w:t>
            </w:r>
            <w:proofErr w:type="spellStart"/>
            <w:r w:rsidRPr="005B0D25">
              <w:rPr>
                <w:lang w:val="en-US"/>
              </w:rPr>
              <w:t>i</w:t>
            </w:r>
            <w:proofErr w:type="spellEnd"/>
            <w:r w:rsidRPr="005B0D25">
              <w:rPr>
                <w:lang w:val="en-US"/>
              </w:rPr>
              <w:t xml:space="preserve"> 1x12 port</w:t>
            </w:r>
          </w:p>
          <w:p w:rsidR="00382012" w:rsidRPr="001E4E55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E4E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77" w:type="dxa"/>
          </w:tcPr>
          <w:p w:rsidR="00382012" w:rsidRDefault="00382012" w:rsidP="001E4E55">
            <w:pPr>
              <w:pStyle w:val="Akapitzlist"/>
              <w:numPr>
                <w:ilvl w:val="0"/>
                <w:numId w:val="2"/>
              </w:numPr>
            </w:pPr>
            <w:r>
              <w:t xml:space="preserve">gniazdka 230v umieszczone na wysokości 40cm </w:t>
            </w:r>
          </w:p>
          <w:p w:rsidR="00382012" w:rsidRDefault="00382012" w:rsidP="001E4E55">
            <w:pPr>
              <w:pStyle w:val="Akapitzlist"/>
              <w:numPr>
                <w:ilvl w:val="0"/>
                <w:numId w:val="2"/>
              </w:numPr>
            </w:pPr>
            <w:r>
              <w:t>Okablowanie strukturalne, instalacja podtynkowa (</w:t>
            </w:r>
            <w:proofErr w:type="spellStart"/>
            <w:r>
              <w:t>peszel</w:t>
            </w:r>
            <w:proofErr w:type="spellEnd"/>
            <w:r>
              <w:t xml:space="preserve"> 750N) oparta na medium transmisyjnym miedzianym, Ethernet  kat.6, zakończona gniazdkami podtynkowymi typu rj45 </w:t>
            </w:r>
            <w:proofErr w:type="spellStart"/>
            <w:r>
              <w:t>keystone</w:t>
            </w:r>
            <w:proofErr w:type="spellEnd"/>
            <w:r>
              <w:t xml:space="preserve"> kat.6. gniazdka sieciowe umieszczone na wysokości 40cm</w:t>
            </w:r>
          </w:p>
          <w:p w:rsidR="00382012" w:rsidRDefault="00382012" w:rsidP="001E4E55">
            <w:pPr>
              <w:pStyle w:val="Akapitzlist"/>
              <w:numPr>
                <w:ilvl w:val="1"/>
                <w:numId w:val="2"/>
              </w:numPr>
            </w:pPr>
            <w:r>
              <w:t xml:space="preserve">Na każde stanowisko komputerowe, uczniowskie przypada po dwa gniazdka rj45 </w:t>
            </w:r>
            <w:proofErr w:type="spellStart"/>
            <w:r>
              <w:t>keystone</w:t>
            </w:r>
            <w:proofErr w:type="spellEnd"/>
            <w:r>
              <w:t xml:space="preserve"> kat.6. </w:t>
            </w:r>
          </w:p>
          <w:p w:rsidR="00382012" w:rsidRDefault="00382012" w:rsidP="001E4E55">
            <w:pPr>
              <w:pStyle w:val="Akapitzlist"/>
              <w:numPr>
                <w:ilvl w:val="1"/>
                <w:numId w:val="2"/>
              </w:numPr>
            </w:pPr>
            <w:r>
              <w:t>Na stanowisku nauczycielskim zostaną wyprowadzone 4 gniazdka rj45 kat.6</w:t>
            </w:r>
          </w:p>
          <w:p w:rsidR="00382012" w:rsidRDefault="00382012" w:rsidP="001E4E55">
            <w:pPr>
              <w:pStyle w:val="Akapitzlist"/>
            </w:pPr>
          </w:p>
          <w:p w:rsidR="00382012" w:rsidRPr="00B141BC" w:rsidRDefault="00382012" w:rsidP="00B141BC">
            <w:p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2,21</w:t>
            </w:r>
          </w:p>
        </w:tc>
        <w:tc>
          <w:tcPr>
            <w:tcW w:w="3601" w:type="dxa"/>
          </w:tcPr>
          <w:p w:rsidR="00382012" w:rsidRPr="00BC3C09" w:rsidRDefault="00382012" w:rsidP="006E28C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Włącznik światła</w:t>
            </w:r>
          </w:p>
          <w:p w:rsidR="00382012" w:rsidRPr="00BC3C09" w:rsidRDefault="00382012" w:rsidP="006E28C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Gniazdko internetowe 2 szt.</w:t>
            </w:r>
          </w:p>
          <w:p w:rsidR="00382012" w:rsidRPr="00BC3C09" w:rsidRDefault="00382012" w:rsidP="006E28C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gniazda do tablicy multimedialnej i projektora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2,22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Włącznik światła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2,23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Włącznik światła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lastRenderedPageBreak/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-1,02</w:t>
            </w:r>
          </w:p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Włącznik światła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BC3C09">
              <w:rPr>
                <w:rFonts w:ascii="Times New Roman" w:hAnsi="Times New Roman" w:cs="Times New Roman"/>
                <w:b/>
              </w:rPr>
              <w:t>Gniazdo elektryczne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-1,04</w:t>
            </w:r>
          </w:p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elektryczne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-1,06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kotłownia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siłowe</w:t>
            </w:r>
          </w:p>
          <w:p w:rsidR="0038201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Gniazdka elektryczne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Stosowna wentylacja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Instalacja gazowa</w:t>
            </w:r>
          </w:p>
          <w:p w:rsidR="00382012" w:rsidRPr="00D24CA3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wody ciepłej i zimnej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-1,07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techniczne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elektryczne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-1,08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techniczne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Włącznik światła 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elektryczne</w:t>
            </w:r>
          </w:p>
        </w:tc>
        <w:tc>
          <w:tcPr>
            <w:tcW w:w="6877" w:type="dxa"/>
          </w:tcPr>
          <w:p w:rsidR="00382012" w:rsidRPr="00BC3C09" w:rsidRDefault="00382012" w:rsidP="006242E6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-1,09</w:t>
            </w:r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D2DC1">
              <w:rPr>
                <w:rFonts w:ascii="Times New Roman" w:hAnsi="Times New Roman" w:cs="Times New Roman"/>
                <w:b/>
              </w:rPr>
              <w:t>Pom.socjalne</w:t>
            </w:r>
            <w:proofErr w:type="spellEnd"/>
          </w:p>
          <w:p w:rsidR="00382012" w:rsidRPr="005D2DC1" w:rsidRDefault="00382012" w:rsidP="00F82B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telefoniczne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internetowe</w:t>
            </w:r>
          </w:p>
        </w:tc>
        <w:tc>
          <w:tcPr>
            <w:tcW w:w="6877" w:type="dxa"/>
          </w:tcPr>
          <w:p w:rsidR="00382012" w:rsidRPr="00D24CA3" w:rsidRDefault="00382012" w:rsidP="00DA4704">
            <w:pPr>
              <w:pStyle w:val="Akapitzlist"/>
              <w:numPr>
                <w:ilvl w:val="0"/>
                <w:numId w:val="29"/>
              </w:numPr>
            </w:pPr>
            <w:r>
              <w:rPr>
                <w:rFonts w:ascii="Times New Roman" w:hAnsi="Times New Roman" w:cs="Times New Roman"/>
              </w:rPr>
              <w:t>Dostęp do wody ciepłej i zimnej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-1,10</w:t>
            </w:r>
          </w:p>
          <w:p w:rsidR="00382012" w:rsidRPr="005D2DC1" w:rsidRDefault="00382012" w:rsidP="006C6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Garaż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siłowe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Dostęp do zimnej wody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-1.12. (szatnia)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6E28C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6E28C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włącznik światła </w:t>
            </w: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-1.13 (szatnia)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włącznik światła </w:t>
            </w: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-1.24 (magazyn sportowy)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</w:tc>
        <w:tc>
          <w:tcPr>
            <w:tcW w:w="6877" w:type="dxa"/>
          </w:tcPr>
          <w:p w:rsidR="00382012" w:rsidRPr="00BC3C09" w:rsidRDefault="00382012" w:rsidP="00BC3C0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-1.30 (siłownia???)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4 gniazdka elektryczne</w:t>
            </w:r>
          </w:p>
        </w:tc>
        <w:tc>
          <w:tcPr>
            <w:tcW w:w="6877" w:type="dxa"/>
          </w:tcPr>
          <w:p w:rsidR="00382012" w:rsidRPr="00BC3C09" w:rsidRDefault="00382012" w:rsidP="00BC3C0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6C630D">
            <w:pPr>
              <w:ind w:left="360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Dodatkowo listwa umieszczona pod sufitem zawierająca gniazda: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internetowe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HDMI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  <w:p w:rsidR="00382012" w:rsidRPr="00BC3C09" w:rsidRDefault="00382012" w:rsidP="006C630D">
            <w:pPr>
              <w:pStyle w:val="Akapitzlist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-1.31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szatnia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4E4B40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-1.32 (salka do gimnastyki/fitness???)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4 gniazda elektryczne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BC3C0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6C630D">
            <w:pPr>
              <w:ind w:left="360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Dodatkowo listwa umieszczona pod sufitem zawierająca gniazda: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internetowe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HDMI</w:t>
            </w:r>
          </w:p>
          <w:p w:rsidR="00382012" w:rsidRPr="00BC3C09" w:rsidRDefault="00382012" w:rsidP="00BC3C0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-1.33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77" w:type="dxa"/>
          </w:tcPr>
          <w:p w:rsidR="00382012" w:rsidRPr="00BC3C09" w:rsidRDefault="00382012" w:rsidP="00BC3C0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0.27 (podręczny magazyn sportowy)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gniazdka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Punkty świetlne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Wyłącznik światła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0.28 (łazienka)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1 gniazdo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Wyłącznik światła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0.29 (pokój trenerów)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HDMI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gniazdo </w:t>
            </w:r>
            <w:proofErr w:type="spellStart"/>
            <w:r>
              <w:rPr>
                <w:rFonts w:ascii="Times New Roman" w:hAnsi="Times New Roman" w:cs="Times New Roman"/>
              </w:rPr>
              <w:t>inetrnetowe</w:t>
            </w:r>
            <w:proofErr w:type="spellEnd"/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Skrzynka/szafka umożliwiająca sterowanie nagłośnieniem na sali gimnastycznej</w:t>
            </w:r>
          </w:p>
          <w:p w:rsidR="00382012" w:rsidRPr="00BC3C09" w:rsidRDefault="00382012" w:rsidP="00AA5A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0.30 (łazienka męska)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60531D">
              <w:rPr>
                <w:rFonts w:ascii="Times New Roman" w:hAnsi="Times New Roman" w:cs="Times New Roman"/>
              </w:rPr>
              <w:t>Punkt świetlny</w:t>
            </w:r>
          </w:p>
          <w:p w:rsidR="00382012" w:rsidRPr="0060531D" w:rsidRDefault="00382012" w:rsidP="00DA4704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60531D">
              <w:rPr>
                <w:rFonts w:ascii="Times New Roman" w:hAnsi="Times New Roman" w:cs="Times New Roman"/>
              </w:rPr>
              <w:t>Włącznik światła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0.31 (szatnia męska)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2. Włącznik światła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0.32 (szatnia damska)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3 gniazda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0.33 (łazienka damska)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punkt świetlny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0.25 (sala gimnastyczna)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Default="00382012" w:rsidP="00DA470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2 gniazda elektryczne na każdej ze ścian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na ścianie z oknami, pod sufitem gniazdo umożliwiające podłączenie świetlnej tablicy wyników</w:t>
            </w: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punkty świetlne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włączniki światła przy wejściach na salę gimnastyczną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 narożnikach sali pod sufitem punkty umożliwiające instalację głośników/nagłośnienia sali gimnastycznej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Dodatkowa skrzynka/szafka do podłączenia urządzeń i aparatury do prowadzenia akademii i uroczystości szkolnych umieszczona przy wejściu do sali (naprzeciwko pomieszczenia -0,27) zawierająca</w:t>
            </w:r>
          </w:p>
          <w:p w:rsidR="00382012" w:rsidRPr="001E4E55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•</w:t>
            </w:r>
            <w:r w:rsidRPr="00BC3C09">
              <w:rPr>
                <w:rFonts w:ascii="Times New Roman" w:hAnsi="Times New Roman" w:cs="Times New Roman"/>
              </w:rPr>
              <w:tab/>
              <w:t>4 gniazda elektryczne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•</w:t>
            </w:r>
            <w:r w:rsidRPr="00BC3C09">
              <w:rPr>
                <w:rFonts w:ascii="Times New Roman" w:hAnsi="Times New Roman" w:cs="Times New Roman"/>
              </w:rPr>
              <w:tab/>
              <w:t>4 HDMI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•</w:t>
            </w:r>
            <w:r w:rsidRPr="00BC3C09">
              <w:rPr>
                <w:rFonts w:ascii="Times New Roman" w:hAnsi="Times New Roman" w:cs="Times New Roman"/>
              </w:rPr>
              <w:tab/>
              <w:t xml:space="preserve">2 internetowe 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•</w:t>
            </w:r>
            <w:r w:rsidRPr="00BC3C09">
              <w:rPr>
                <w:rFonts w:ascii="Times New Roman" w:hAnsi="Times New Roman" w:cs="Times New Roman"/>
              </w:rPr>
              <w:tab/>
              <w:t>2 gniazda Audio IN/OUT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•</w:t>
            </w:r>
            <w:r w:rsidRPr="00BC3C09">
              <w:rPr>
                <w:rFonts w:ascii="Times New Roman" w:hAnsi="Times New Roman" w:cs="Times New Roman"/>
              </w:rPr>
              <w:tab/>
              <w:t>3 wyjścia mikrofonowe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Tutaj trzeba zaczerpnąć wiedzy specjalisty w zakresie nagłośnienia i realizacji imprez artystycznych.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-1,14 (higienistka)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internetowe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Gniazdko telefoniczne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elektryczne.</w:t>
            </w: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F128C2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 xml:space="preserve">wyłącznik światła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Dostęp do wody ciepłej i zimnej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D24CA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Gabinet pedagoga</w:t>
            </w:r>
          </w:p>
          <w:p w:rsidR="00382012" w:rsidRPr="005D2DC1" w:rsidRDefault="00382012" w:rsidP="00D24CA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 xml:space="preserve"> -1.15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internetowe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Gniazdko telefoniczne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Gniazdka elektryczne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Gniazdo HDMI 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 xml:space="preserve">wyłącznik światła 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Sala 1.05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Pracownia wyposażona w instalacje elektryczną siłową w miejscu podłączenia pieca </w:t>
            </w:r>
            <w:r w:rsidRPr="00496092">
              <w:rPr>
                <w:rFonts w:ascii="Times New Roman" w:hAnsi="Times New Roman" w:cs="Times New Roman"/>
              </w:rPr>
              <w:lastRenderedPageBreak/>
              <w:t>do spalań, wirówki, destylarki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internetowe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AB237C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W pomieszczeniu będzie znajdować się dygestorium  podłączone do instalacji wodno-kanalizacyjnej, elektrycznej i systemu przewietrzania komory(wyciąg)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Instalacja wodno - kanalizacyjna (dostęp do ciepłej i zimnej wody)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Dodatkowa wentylacja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Drzwi wejściowe do pomieszczenia przesunięte o 1500 mm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1.03</w:t>
            </w:r>
          </w:p>
        </w:tc>
        <w:tc>
          <w:tcPr>
            <w:tcW w:w="3601" w:type="dxa"/>
          </w:tcPr>
          <w:p w:rsidR="00382012" w:rsidRPr="00496092" w:rsidRDefault="00382012" w:rsidP="006303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6303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Gniazdko internetowe 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elektryczne  </w:t>
            </w:r>
          </w:p>
          <w:p w:rsidR="00382012" w:rsidRPr="00496092" w:rsidRDefault="00382012" w:rsidP="00260AC0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Dodatkowe ścianki działowe do wydzielenia pokoju wagowego i stanowisk do analizy sensorycznej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Zaplecze wyposażone w instalacje elektryczną 230 V w miejscu podłączenia wagi, na stanowiskach do oceny sensorycznej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 pracowni sensorycznej oświetlenie białe i kryjące (czerwone)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Pomiędzy pomieszczeniami 1,02 i 1,03 wykonanie przejścia z drzwiami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1.02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elektryczne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telefoniczne</w:t>
            </w: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Doprowadzenie wody ciepłej i zimnej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Wzdłuż pomieszczenia 1,02 i 1,03 uchylne i otwierane okna na klatkę schodową, pod sufitem doświetlające pomieszczenia światłem dziennym 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-1,25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siłowe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Dostęp do zimnej wody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Zlew gospodarczy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-1.26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gniazdka podwójne 12 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gniazdo siłowe 1szt.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gniazdko internetowe – 2 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Gniazdo telefoniczne</w:t>
            </w: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dostęp do wody ze zlewem 2szt.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dostęp do wody na zewnątrz 1szt (w okolicach garażu...)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shd w:val="clear" w:color="auto" w:fill="FFFFFF"/>
              </w:rPr>
              <w:t>wentylacja-wentylatory elektryczne np. w oknach albo w pionie</w:t>
            </w:r>
            <w:r w:rsidRPr="00BC3C09">
              <w:rPr>
                <w:rFonts w:ascii="Times New Roman" w:hAnsi="Times New Roman" w:cs="Times New Roman"/>
              </w:rPr>
              <w:br/>
            </w:r>
            <w:r w:rsidRPr="00BC3C09">
              <w:rPr>
                <w:rFonts w:ascii="Times New Roman" w:hAnsi="Times New Roman" w:cs="Times New Roman"/>
                <w:shd w:val="clear" w:color="auto" w:fill="FFFFFF"/>
              </w:rPr>
              <w:t>wentylacyjnym min. 2 sztuki-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1.08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4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lang w:eastAsia="pl-PL"/>
              </w:rPr>
              <w:t>Listwa eklektyczna zasilająca do 24 stanowisk komputerowych, plus  w listwie 24 gniazda internetowe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4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lang w:eastAsia="pl-PL"/>
              </w:rPr>
              <w:t xml:space="preserve">Gniazda eklektyczne przy </w:t>
            </w:r>
            <w:r w:rsidRPr="00BC3C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ladzie recepcyjnej ok. 5 szt. Plus jedno gniazdo internetowe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4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lang w:eastAsia="pl-PL"/>
              </w:rPr>
              <w:t>Górne oświetlenie pracowni.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Gniazdo telefoniczne.</w:t>
            </w:r>
          </w:p>
          <w:p w:rsidR="00382012" w:rsidRPr="00BC3C09" w:rsidRDefault="00382012" w:rsidP="006C630D">
            <w:pPr>
              <w:pStyle w:val="Akapitzlist"/>
              <w:shd w:val="clear" w:color="auto" w:fill="FFFFFF"/>
              <w:spacing w:after="24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82012" w:rsidRPr="00BC3C09" w:rsidRDefault="00382012" w:rsidP="006C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4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dostęp do prądu eklektycznego potrzebnego do oświetlenia witryn w pracowni.</w:t>
            </w:r>
          </w:p>
          <w:p w:rsidR="00382012" w:rsidRPr="00BC3C09" w:rsidRDefault="00382012" w:rsidP="006C630D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1.07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elektryczne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telefoniczne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Czytnik do karty magnetycznej (zamiast tradycyjnego klucza) umożliwiający wejście do pomieszczenia.</w:t>
            </w:r>
          </w:p>
          <w:p w:rsidR="00382012" w:rsidRPr="00BC3C09" w:rsidRDefault="00382012" w:rsidP="006C630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3C09">
              <w:rPr>
                <w:rFonts w:ascii="Times New Roman" w:hAnsi="Times New Roman" w:cs="Times New Roman"/>
                <w:b/>
                <w:i/>
              </w:rPr>
              <w:t xml:space="preserve">Wyposażenie </w:t>
            </w:r>
            <w:proofErr w:type="spellStart"/>
            <w:r w:rsidRPr="00BC3C09">
              <w:rPr>
                <w:rFonts w:ascii="Times New Roman" w:hAnsi="Times New Roman" w:cs="Times New Roman"/>
                <w:b/>
                <w:i/>
              </w:rPr>
              <w:t>w.h.s</w:t>
            </w:r>
            <w:proofErr w:type="spellEnd"/>
            <w:r w:rsidRPr="00BC3C09">
              <w:rPr>
                <w:rFonts w:ascii="Times New Roman" w:hAnsi="Times New Roman" w:cs="Times New Roman"/>
                <w:b/>
                <w:i/>
              </w:rPr>
              <w:t xml:space="preserve">.( węzeł </w:t>
            </w:r>
            <w:proofErr w:type="spellStart"/>
            <w:r w:rsidRPr="00BC3C09">
              <w:rPr>
                <w:rFonts w:ascii="Times New Roman" w:hAnsi="Times New Roman" w:cs="Times New Roman"/>
                <w:b/>
                <w:i/>
              </w:rPr>
              <w:t>higieniczno</w:t>
            </w:r>
            <w:proofErr w:type="spellEnd"/>
            <w:r w:rsidRPr="00BC3C09">
              <w:rPr>
                <w:rFonts w:ascii="Times New Roman" w:hAnsi="Times New Roman" w:cs="Times New Roman"/>
                <w:b/>
                <w:i/>
              </w:rPr>
              <w:t xml:space="preserve"> sanitarny)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Dostęp do wody ciepłej i zimnej w kabinie natryskowej i umywalce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Dostęp do zimnej wody  przy w-c.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Odpływ wody z urządzeń sanitarnych.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Górne oświetlenie przy lustrze nad umywalką.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Podwójne uniwersalne gniazdo elektryczne z osłoną przy lustrze.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Górne oświetlenie.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System zapewniający wymianę powietrza.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Włącznik oświetlenia i systemu zapewniającego wymianę powietrza.</w:t>
            </w:r>
          </w:p>
          <w:p w:rsidR="00382012" w:rsidRPr="00BC3C09" w:rsidRDefault="00382012" w:rsidP="006C630D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382012" w:rsidRPr="00BC3C09" w:rsidRDefault="00382012" w:rsidP="006C630D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382012" w:rsidRPr="00BC3C09" w:rsidRDefault="00382012" w:rsidP="006C630D">
            <w:pPr>
              <w:pStyle w:val="Akapitzlist"/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Wyposażenie jednostki mieszkalnej</w:t>
            </w:r>
          </w:p>
          <w:p w:rsidR="00382012" w:rsidRPr="00BC3C09" w:rsidRDefault="00382012" w:rsidP="006C630D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Gniazdo eklektyczne przy każdym miejscu do spania.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Oświetlenie ogólne.</w:t>
            </w:r>
          </w:p>
          <w:p w:rsidR="00382012" w:rsidRPr="001C448D" w:rsidRDefault="00382012" w:rsidP="00DA470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Dodatkowe gniazdo przy miejscu pracy.</w:t>
            </w:r>
            <w:r w:rsidRPr="001C4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Klimatyzacja lub inne urządzenia i systemy zapewniające wymianę powietrza i utrzymanie temperatury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Aneks kuchenny :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gniazdo siłowe do dwupalnikowej indukcji,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podwójne gniazdo eklektyczne między górnymi a dolnymi szafkami,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3C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Dostęp do ciepłej i zimnej wody,</w:t>
            </w:r>
          </w:p>
          <w:p w:rsidR="00382012" w:rsidRPr="00BC3C09" w:rsidRDefault="00382012" w:rsidP="00906FE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82012" w:rsidRPr="00BC3C09" w:rsidRDefault="00382012" w:rsidP="006C630D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1,06</w:t>
            </w: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1,09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1,11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(serwerownia)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DA4704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Serwerownia zasilająca cały obiekt w </w:t>
            </w:r>
            <w:proofErr w:type="spellStart"/>
            <w:r w:rsidRPr="00496092"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1,12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1,13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1,14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lastRenderedPageBreak/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1,15</w:t>
            </w: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1,18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60A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elektryczne  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1,19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60A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elektryczne  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1,20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1C448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elektryczne  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1,21</w:t>
            </w:r>
          </w:p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1,24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1,25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B76BB3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1,26</w:t>
            </w:r>
          </w:p>
          <w:p w:rsidR="00382012" w:rsidRPr="005D2DC1" w:rsidRDefault="00382012" w:rsidP="006C6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207B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207BC2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1,27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lastRenderedPageBreak/>
              <w:t>(pracownia inf.)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lastRenderedPageBreak/>
              <w:t xml:space="preserve">instalacja elektryczna - </w:t>
            </w:r>
            <w:r w:rsidRPr="00496092">
              <w:rPr>
                <w:rFonts w:ascii="Times New Roman" w:hAnsi="Times New Roman" w:cs="Times New Roman"/>
              </w:rPr>
              <w:lastRenderedPageBreak/>
              <w:t xml:space="preserve">napięcie: 230V, główny bezpiecznik + zabezpieczenie różnicowo prądowe.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Instalacja podtynkowa: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zasilania (230v),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sieciowa (</w:t>
            </w:r>
            <w:proofErr w:type="spellStart"/>
            <w:r w:rsidRPr="00496092">
              <w:rPr>
                <w:rFonts w:ascii="Times New Roman" w:hAnsi="Times New Roman" w:cs="Times New Roman"/>
              </w:rPr>
              <w:t>ethernet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kat.6)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komunikacyjna (HDMI) 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496092">
              <w:rPr>
                <w:rFonts w:ascii="Times New Roman" w:hAnsi="Times New Roman" w:cs="Times New Roman"/>
              </w:rPr>
              <w:t>rack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19` 12U wraz z zasilaniem i pasywnym chłodzeniem.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6092">
              <w:rPr>
                <w:rFonts w:ascii="Times New Roman" w:hAnsi="Times New Roman" w:cs="Times New Roman"/>
                <w:lang w:val="en-US"/>
              </w:rPr>
              <w:t>Patpanel</w:t>
            </w:r>
            <w:proofErr w:type="spellEnd"/>
            <w:r w:rsidRPr="00496092">
              <w:rPr>
                <w:rFonts w:ascii="Times New Roman" w:hAnsi="Times New Roman" w:cs="Times New Roman"/>
                <w:lang w:val="en-US"/>
              </w:rPr>
              <w:t xml:space="preserve"> 19` keystone 2x24 port </w:t>
            </w:r>
            <w:proofErr w:type="spellStart"/>
            <w:r w:rsidRPr="00496092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96092">
              <w:rPr>
                <w:rFonts w:ascii="Times New Roman" w:hAnsi="Times New Roman" w:cs="Times New Roman"/>
                <w:lang w:val="en-US"/>
              </w:rPr>
              <w:t xml:space="preserve"> 1x12 port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960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77" w:type="dxa"/>
          </w:tcPr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lastRenderedPageBreak/>
              <w:t xml:space="preserve">gniazdka 230v umieszczone na wysokości 40cm 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lastRenderedPageBreak/>
              <w:t>Okablowanie strukturalne, instalacja podtynkowa (</w:t>
            </w:r>
            <w:proofErr w:type="spellStart"/>
            <w:r w:rsidRPr="00496092">
              <w:rPr>
                <w:rFonts w:ascii="Times New Roman" w:hAnsi="Times New Roman" w:cs="Times New Roman"/>
              </w:rPr>
              <w:t>peszel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750N) oparta na medium transmisyjnym miedzianym, Ethernet  kat.6, zakończona gniazdkami podtynkowymi typu rj45 </w:t>
            </w:r>
            <w:proofErr w:type="spellStart"/>
            <w:r w:rsidRPr="00496092">
              <w:rPr>
                <w:rFonts w:ascii="Times New Roman" w:hAnsi="Times New Roman" w:cs="Times New Roman"/>
              </w:rPr>
              <w:t>keystone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kat.6. gniazdka sieciowe umieszczone na wysokości 40cm</w:t>
            </w:r>
          </w:p>
          <w:p w:rsidR="00382012" w:rsidRPr="00496092" w:rsidRDefault="00382012" w:rsidP="001E4E55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Na każde stanowisko komputerowe, uczniowskie przypada po dwa gniazdka rj45 </w:t>
            </w:r>
            <w:proofErr w:type="spellStart"/>
            <w:r w:rsidRPr="00496092">
              <w:rPr>
                <w:rFonts w:ascii="Times New Roman" w:hAnsi="Times New Roman" w:cs="Times New Roman"/>
              </w:rPr>
              <w:t>keystone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kat.6. </w:t>
            </w:r>
          </w:p>
          <w:p w:rsidR="00382012" w:rsidRPr="00496092" w:rsidRDefault="00382012" w:rsidP="001E4E55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Na stanowisku nauczycielskim zostaną wyprowadzone 4 gniazdka rj45 kat.6</w:t>
            </w:r>
          </w:p>
          <w:p w:rsidR="00382012" w:rsidRPr="00496092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382012" w:rsidRPr="00496092" w:rsidRDefault="00382012" w:rsidP="001E4E55">
            <w:p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1,28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1C448D" w:rsidRDefault="00382012" w:rsidP="001C448D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Dostęp do wody ciepłej i zimnej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1,29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1,30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gniazda do tablicy multimedialnej i projektora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1,34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porządkowe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</w:tc>
        <w:tc>
          <w:tcPr>
            <w:tcW w:w="6877" w:type="dxa"/>
          </w:tcPr>
          <w:p w:rsidR="00382012" w:rsidRDefault="00382012" w:rsidP="00DA4704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Dostęp do ciepłej i zimnej</w:t>
            </w:r>
          </w:p>
          <w:p w:rsidR="00382012" w:rsidRPr="00F128C2" w:rsidRDefault="00382012" w:rsidP="00DA4704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Odpływ kanalizacyjny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-1,17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49609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lastRenderedPageBreak/>
              <w:t>gniazda do tablicy multimedialnej i projektora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-1,18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49609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-1,16</w:t>
            </w:r>
          </w:p>
        </w:tc>
        <w:tc>
          <w:tcPr>
            <w:tcW w:w="3601" w:type="dxa"/>
          </w:tcPr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496092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496092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496092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-1,28 (szatnia)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-1,29 (szatnia)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0,04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portiernia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</w:t>
            </w:r>
          </w:p>
        </w:tc>
        <w:tc>
          <w:tcPr>
            <w:tcW w:w="6877" w:type="dxa"/>
          </w:tcPr>
          <w:p w:rsidR="00382012" w:rsidRPr="0060531D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wody ciepłej i zimnej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0,06 (biuro 1)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0,07 (biuro 2)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0,08 (biuro 3)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0,09 (biuro 4)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0,10 (</w:t>
            </w:r>
            <w:proofErr w:type="spellStart"/>
            <w:r w:rsidRPr="005D2DC1">
              <w:rPr>
                <w:rFonts w:ascii="Times New Roman" w:hAnsi="Times New Roman" w:cs="Times New Roman"/>
                <w:b/>
              </w:rPr>
              <w:t>gab,dyr</w:t>
            </w:r>
            <w:proofErr w:type="spellEnd"/>
            <w:r w:rsidRPr="005D2DC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1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0,11(sekretariat)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0,12 (</w:t>
            </w:r>
            <w:proofErr w:type="spellStart"/>
            <w:r w:rsidRPr="005D2DC1">
              <w:rPr>
                <w:rFonts w:ascii="Times New Roman" w:hAnsi="Times New Roman" w:cs="Times New Roman"/>
                <w:b/>
              </w:rPr>
              <w:t>gab.wicedyr</w:t>
            </w:r>
            <w:proofErr w:type="spellEnd"/>
            <w:r w:rsidRPr="005D2DC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1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0,13 (pom. Socjalne)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834106" w:rsidRDefault="00382012" w:rsidP="00DA4704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Instalacja wodno –kanalizacyjna (dostęp do umywalki)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0,14(biuro 5)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2 szt.</w:t>
            </w:r>
          </w:p>
          <w:p w:rsidR="00382012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Włącznik światła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 xml:space="preserve">Pom. 0,16 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 xml:space="preserve">Pom. 0,17 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0,18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Listwa </w:t>
            </w:r>
            <w:proofErr w:type="spellStart"/>
            <w:r w:rsidRPr="00BC3C09">
              <w:rPr>
                <w:rFonts w:ascii="Times New Roman" w:hAnsi="Times New Roman" w:cs="Times New Roman"/>
              </w:rPr>
              <w:t>ledowa</w:t>
            </w:r>
            <w:proofErr w:type="spellEnd"/>
            <w:r w:rsidRPr="00BC3C09">
              <w:rPr>
                <w:rFonts w:ascii="Times New Roman" w:hAnsi="Times New Roman" w:cs="Times New Roman"/>
              </w:rPr>
              <w:t xml:space="preserve"> nad zlewem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1 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</w:tc>
        <w:tc>
          <w:tcPr>
            <w:tcW w:w="687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Dostęp do wody</w:t>
            </w:r>
            <w:r>
              <w:rPr>
                <w:rFonts w:ascii="Times New Roman" w:hAnsi="Times New Roman" w:cs="Times New Roman"/>
              </w:rPr>
              <w:t xml:space="preserve"> zimnej i ciepłej oraz odpływ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0,20 (pokój nauczycielski)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telefoniczne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Gniazdo internetowe – 8 szt.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0,21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Gniazdko internetowe 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>gniazdka elektryczne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 0,22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Pom.0,23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Gniazdko internetowe 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 xml:space="preserve">gniazdka elektryczne 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0,37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0,38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lastRenderedPageBreak/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0,39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0,40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(pracownia informatyczna)</w:t>
            </w:r>
          </w:p>
        </w:tc>
        <w:tc>
          <w:tcPr>
            <w:tcW w:w="3601" w:type="dxa"/>
          </w:tcPr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instalacja elektryczna - napięcie: 230V, główny bezpiecznik + zabezpieczenie różnicowo prądowe.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Instalacja podtynkowa: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zasilania (230v),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sieciowa (</w:t>
            </w:r>
            <w:proofErr w:type="spellStart"/>
            <w:r w:rsidRPr="00496092">
              <w:rPr>
                <w:rFonts w:ascii="Times New Roman" w:hAnsi="Times New Roman" w:cs="Times New Roman"/>
              </w:rPr>
              <w:t>ethernet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kat.6)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komunikacyjna (HDMI) 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496092">
              <w:rPr>
                <w:rFonts w:ascii="Times New Roman" w:hAnsi="Times New Roman" w:cs="Times New Roman"/>
              </w:rPr>
              <w:t>rack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19` 12U wraz z zasilaniem i pasywnym chłodzeniem.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6092">
              <w:rPr>
                <w:rFonts w:ascii="Times New Roman" w:hAnsi="Times New Roman" w:cs="Times New Roman"/>
                <w:lang w:val="en-US"/>
              </w:rPr>
              <w:t>Patpanel</w:t>
            </w:r>
            <w:proofErr w:type="spellEnd"/>
            <w:r w:rsidRPr="00496092">
              <w:rPr>
                <w:rFonts w:ascii="Times New Roman" w:hAnsi="Times New Roman" w:cs="Times New Roman"/>
                <w:lang w:val="en-US"/>
              </w:rPr>
              <w:t xml:space="preserve"> 19` keystone 2x24 port </w:t>
            </w:r>
            <w:proofErr w:type="spellStart"/>
            <w:r w:rsidRPr="00496092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96092">
              <w:rPr>
                <w:rFonts w:ascii="Times New Roman" w:hAnsi="Times New Roman" w:cs="Times New Roman"/>
                <w:lang w:val="en-US"/>
              </w:rPr>
              <w:t xml:space="preserve"> 1x12 port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960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77" w:type="dxa"/>
          </w:tcPr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230v umieszczone na wysokości 40cm </w:t>
            </w:r>
          </w:p>
          <w:p w:rsidR="00382012" w:rsidRPr="00496092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Okablowanie strukturalne, instalacja podtynkowa (</w:t>
            </w:r>
            <w:proofErr w:type="spellStart"/>
            <w:r w:rsidRPr="00496092">
              <w:rPr>
                <w:rFonts w:ascii="Times New Roman" w:hAnsi="Times New Roman" w:cs="Times New Roman"/>
              </w:rPr>
              <w:t>peszel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750N) oparta na medium transmisyjnym miedzianym, Ethernet  kat.6, zakończona gniazdkami podtynkowymi typu rj45 </w:t>
            </w:r>
            <w:proofErr w:type="spellStart"/>
            <w:r w:rsidRPr="00496092">
              <w:rPr>
                <w:rFonts w:ascii="Times New Roman" w:hAnsi="Times New Roman" w:cs="Times New Roman"/>
              </w:rPr>
              <w:t>keystone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kat.6. gniazdka sieciowe umieszczone na wysokości 40cm</w:t>
            </w:r>
          </w:p>
          <w:p w:rsidR="00382012" w:rsidRPr="00496092" w:rsidRDefault="00382012" w:rsidP="001E4E55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Na każde stanowisko komputerowe, uczniowskie przypada po dwa gniazdka rj45 </w:t>
            </w:r>
            <w:proofErr w:type="spellStart"/>
            <w:r w:rsidRPr="00496092">
              <w:rPr>
                <w:rFonts w:ascii="Times New Roman" w:hAnsi="Times New Roman" w:cs="Times New Roman"/>
              </w:rPr>
              <w:t>keystone</w:t>
            </w:r>
            <w:proofErr w:type="spellEnd"/>
            <w:r w:rsidRPr="00496092">
              <w:rPr>
                <w:rFonts w:ascii="Times New Roman" w:hAnsi="Times New Roman" w:cs="Times New Roman"/>
              </w:rPr>
              <w:t xml:space="preserve"> kat.6. </w:t>
            </w:r>
          </w:p>
          <w:p w:rsidR="00382012" w:rsidRPr="00496092" w:rsidRDefault="00382012" w:rsidP="001E4E55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Na stanowisku nauczycielskim zostaną wyprowadzone 4 gniazdka rj45 kat.6</w:t>
            </w:r>
          </w:p>
          <w:p w:rsidR="00382012" w:rsidRPr="00496092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382012" w:rsidRPr="00496092" w:rsidRDefault="00382012" w:rsidP="001E4E55">
            <w:pPr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0,41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0,42</w:t>
            </w:r>
          </w:p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(sala biologiczna)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gniazda do tablicy </w:t>
            </w: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lastRenderedPageBreak/>
              <w:t>multimedialnej i projektora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806976" w:rsidRDefault="00382012" w:rsidP="00DA470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8069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zlew i dostęp do wody,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06976">
              <w:rPr>
                <w:rFonts w:ascii="Times New Roman" w:hAnsi="Times New Roman" w:cs="Times New Roman"/>
                <w:shd w:val="clear" w:color="auto" w:fill="FFFFFF"/>
              </w:rPr>
              <w:t>4 stałe stanowiska do mikroskopowania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0,43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internetowe 2 szt.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gniazda do tablicy multimedialnej i projektora</w:t>
            </w:r>
          </w:p>
          <w:p w:rsidR="00382012" w:rsidRPr="00BC3C09" w:rsidRDefault="00382012" w:rsidP="00DA470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38"/>
              <w:rPr>
                <w:rFonts w:ascii="Times New Roman" w:eastAsia="Times New Roman" w:hAnsi="Times New Roman" w:cs="Times New Roman"/>
                <w:lang w:eastAsia="pl-PL"/>
              </w:rPr>
            </w:pPr>
            <w:r w:rsidRPr="00BC3C09">
              <w:rPr>
                <w:rFonts w:ascii="Times New Roman" w:hAnsi="Times New Roman" w:cs="Times New Roman"/>
              </w:rPr>
              <w:t>gniazdka elektryczne 10 szt.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0,47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Włącznik światła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Pomieszczenie  0,48</w:t>
            </w:r>
          </w:p>
        </w:tc>
        <w:tc>
          <w:tcPr>
            <w:tcW w:w="3601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 xml:space="preserve">Włącznik światła </w:t>
            </w:r>
          </w:p>
          <w:p w:rsidR="00382012" w:rsidRPr="00BC3C09" w:rsidRDefault="00382012" w:rsidP="00DA470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Gniazdko elektryczne</w:t>
            </w:r>
          </w:p>
        </w:tc>
        <w:tc>
          <w:tcPr>
            <w:tcW w:w="6877" w:type="dxa"/>
          </w:tcPr>
          <w:p w:rsidR="00382012" w:rsidRPr="00F128C2" w:rsidRDefault="00382012" w:rsidP="00DA470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wody ciepłej i zimnej (umywalka)</w:t>
            </w:r>
          </w:p>
        </w:tc>
      </w:tr>
      <w:tr w:rsidR="00382012" w:rsidRPr="00BC3C09" w:rsidTr="001E4E55">
        <w:tc>
          <w:tcPr>
            <w:tcW w:w="1197" w:type="dxa"/>
          </w:tcPr>
          <w:p w:rsidR="00382012" w:rsidRPr="00BC3C09" w:rsidRDefault="00382012" w:rsidP="00DA470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382012" w:rsidRPr="005D2DC1" w:rsidRDefault="00382012" w:rsidP="001E4E55">
            <w:pPr>
              <w:rPr>
                <w:rFonts w:ascii="Times New Roman" w:hAnsi="Times New Roman" w:cs="Times New Roman"/>
                <w:b/>
              </w:rPr>
            </w:pPr>
            <w:r w:rsidRPr="005D2DC1">
              <w:rPr>
                <w:rFonts w:ascii="Times New Roman" w:hAnsi="Times New Roman" w:cs="Times New Roman"/>
                <w:b/>
              </w:rPr>
              <w:t>Biblioteka 0.49</w:t>
            </w:r>
          </w:p>
        </w:tc>
        <w:tc>
          <w:tcPr>
            <w:tcW w:w="3601" w:type="dxa"/>
          </w:tcPr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Włącznik światła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Gniazdko internetowe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do projektora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 xml:space="preserve">gniazdka elektryczne </w:t>
            </w:r>
          </w:p>
          <w:p w:rsidR="00382012" w:rsidRPr="00496092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6092">
              <w:rPr>
                <w:rFonts w:ascii="Times New Roman" w:hAnsi="Times New Roman" w:cs="Times New Roman"/>
              </w:rPr>
              <w:t>Gniazdo HDMI</w:t>
            </w:r>
          </w:p>
          <w:p w:rsidR="00382012" w:rsidRPr="00BC3C09" w:rsidRDefault="00382012" w:rsidP="001E4E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96092">
              <w:rPr>
                <w:rFonts w:ascii="Times New Roman" w:hAnsi="Times New Roman" w:cs="Times New Roman"/>
              </w:rPr>
              <w:t>Gniazdo telefoniczne</w:t>
            </w:r>
          </w:p>
        </w:tc>
        <w:tc>
          <w:tcPr>
            <w:tcW w:w="6877" w:type="dxa"/>
          </w:tcPr>
          <w:p w:rsidR="00382012" w:rsidRPr="00BC3C09" w:rsidRDefault="00382012" w:rsidP="001E4E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C3C09">
              <w:rPr>
                <w:rFonts w:ascii="Times New Roman" w:hAnsi="Times New Roman" w:cs="Times New Roman"/>
              </w:rPr>
              <w:t>Zimny oraz ciepły nawiew powietrza</w:t>
            </w:r>
          </w:p>
          <w:p w:rsidR="00382012" w:rsidRPr="00BC3C09" w:rsidRDefault="00382012" w:rsidP="001E4E55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:rsidR="004422C6" w:rsidRDefault="004422C6" w:rsidP="004422C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ogólne:</w:t>
      </w:r>
    </w:p>
    <w:p w:rsidR="00322E5E" w:rsidRDefault="00834106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834106">
        <w:rPr>
          <w:rFonts w:ascii="Times New Roman" w:hAnsi="Times New Roman" w:cs="Times New Roman"/>
        </w:rPr>
        <w:t xml:space="preserve">Na korytarzach </w:t>
      </w:r>
      <w:r w:rsidR="004422C6">
        <w:rPr>
          <w:rFonts w:ascii="Times New Roman" w:hAnsi="Times New Roman" w:cs="Times New Roman"/>
        </w:rPr>
        <w:t>instalacja dzwonkowa,</w:t>
      </w:r>
    </w:p>
    <w:p w:rsidR="00834106" w:rsidRDefault="00834106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każdej Sali </w:t>
      </w:r>
      <w:r w:rsidR="0060531D">
        <w:rPr>
          <w:rFonts w:ascii="Times New Roman" w:hAnsi="Times New Roman" w:cs="Times New Roman"/>
        </w:rPr>
        <w:t xml:space="preserve">i na korytarzach </w:t>
      </w:r>
      <w:r>
        <w:rPr>
          <w:rFonts w:ascii="Times New Roman" w:hAnsi="Times New Roman" w:cs="Times New Roman"/>
        </w:rPr>
        <w:t>instalacja do funkcjonowania radia węzeł</w:t>
      </w:r>
      <w:r w:rsidR="004422C6">
        <w:rPr>
          <w:rFonts w:ascii="Times New Roman" w:hAnsi="Times New Roman" w:cs="Times New Roman"/>
        </w:rPr>
        <w:t>,</w:t>
      </w:r>
    </w:p>
    <w:p w:rsidR="00834106" w:rsidRDefault="00F128C2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Gniazdka elektryczne w elewacji zewnętrznej (przy każdym wyjściu)</w:t>
      </w:r>
      <w:r w:rsidR="004422C6">
        <w:rPr>
          <w:rFonts w:ascii="Times New Roman" w:hAnsi="Times New Roman" w:cs="Times New Roman"/>
        </w:rPr>
        <w:t>,</w:t>
      </w:r>
    </w:p>
    <w:p w:rsidR="00F128C2" w:rsidRDefault="00F128C2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Ujęcie wody zimnej przy wejściach do budynku i przy części garażowo </w:t>
      </w:r>
      <w:r w:rsidR="006053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warsztatowej</w:t>
      </w:r>
      <w:r w:rsidR="004422C6">
        <w:rPr>
          <w:rFonts w:ascii="Times New Roman" w:hAnsi="Times New Roman" w:cs="Times New Roman"/>
        </w:rPr>
        <w:t>,</w:t>
      </w:r>
    </w:p>
    <w:p w:rsidR="0060531D" w:rsidRDefault="004422C6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wewnętrzny</w:t>
      </w:r>
      <w:r w:rsidR="0060531D">
        <w:rPr>
          <w:rFonts w:ascii="Times New Roman" w:hAnsi="Times New Roman" w:cs="Times New Roman"/>
        </w:rPr>
        <w:t xml:space="preserve"> na korytarzach oraz przy każdym wejściu</w:t>
      </w:r>
      <w:r>
        <w:rPr>
          <w:rFonts w:ascii="Times New Roman" w:hAnsi="Times New Roman" w:cs="Times New Roman"/>
        </w:rPr>
        <w:t>, oraz zewnętrzny obejmujący cały teren zewnętrzny,</w:t>
      </w:r>
    </w:p>
    <w:p w:rsidR="0060531D" w:rsidRPr="00834106" w:rsidRDefault="001C448D" w:rsidP="00DA4704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salach lekcyjnych gniazdo HDMI</w:t>
      </w:r>
      <w:r w:rsidR="004422C6">
        <w:rPr>
          <w:rFonts w:ascii="Times New Roman" w:hAnsi="Times New Roman" w:cs="Times New Roman"/>
        </w:rPr>
        <w:t>,</w:t>
      </w:r>
    </w:p>
    <w:sectPr w:rsidR="0060531D" w:rsidRPr="00834106" w:rsidSect="006B4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8ED"/>
    <w:multiLevelType w:val="hybridMultilevel"/>
    <w:tmpl w:val="6E42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700"/>
    <w:multiLevelType w:val="hybridMultilevel"/>
    <w:tmpl w:val="E4E2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FAD"/>
    <w:multiLevelType w:val="hybridMultilevel"/>
    <w:tmpl w:val="A748E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CF"/>
    <w:multiLevelType w:val="hybridMultilevel"/>
    <w:tmpl w:val="5024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797A"/>
    <w:multiLevelType w:val="hybridMultilevel"/>
    <w:tmpl w:val="AA8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2F7"/>
    <w:multiLevelType w:val="hybridMultilevel"/>
    <w:tmpl w:val="6CC8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4487"/>
    <w:multiLevelType w:val="hybridMultilevel"/>
    <w:tmpl w:val="1984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16EFE"/>
    <w:multiLevelType w:val="hybridMultilevel"/>
    <w:tmpl w:val="A4F269D0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411"/>
    <w:multiLevelType w:val="hybridMultilevel"/>
    <w:tmpl w:val="2EB434FA"/>
    <w:lvl w:ilvl="0" w:tplc="FDAEC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1E36"/>
    <w:multiLevelType w:val="hybridMultilevel"/>
    <w:tmpl w:val="ADE4A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239"/>
    <w:multiLevelType w:val="hybridMultilevel"/>
    <w:tmpl w:val="6EE0E53E"/>
    <w:lvl w:ilvl="0" w:tplc="3592B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F1234"/>
    <w:multiLevelType w:val="hybridMultilevel"/>
    <w:tmpl w:val="05608D48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F03E2"/>
    <w:multiLevelType w:val="hybridMultilevel"/>
    <w:tmpl w:val="613E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2045"/>
    <w:multiLevelType w:val="hybridMultilevel"/>
    <w:tmpl w:val="41D61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CBD"/>
    <w:multiLevelType w:val="hybridMultilevel"/>
    <w:tmpl w:val="CA8E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D7568"/>
    <w:multiLevelType w:val="hybridMultilevel"/>
    <w:tmpl w:val="7AAE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36AB6"/>
    <w:multiLevelType w:val="hybridMultilevel"/>
    <w:tmpl w:val="17940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1738"/>
    <w:multiLevelType w:val="hybridMultilevel"/>
    <w:tmpl w:val="65025CF0"/>
    <w:lvl w:ilvl="0" w:tplc="01A20F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76276"/>
    <w:multiLevelType w:val="hybridMultilevel"/>
    <w:tmpl w:val="0716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5572"/>
    <w:multiLevelType w:val="hybridMultilevel"/>
    <w:tmpl w:val="70224A38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94FB8"/>
    <w:multiLevelType w:val="hybridMultilevel"/>
    <w:tmpl w:val="5A30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11565"/>
    <w:multiLevelType w:val="hybridMultilevel"/>
    <w:tmpl w:val="625E3364"/>
    <w:lvl w:ilvl="0" w:tplc="D3F0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B7CCC"/>
    <w:multiLevelType w:val="hybridMultilevel"/>
    <w:tmpl w:val="D5B8ACF4"/>
    <w:lvl w:ilvl="0" w:tplc="1B7E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DF4A4A"/>
    <w:multiLevelType w:val="hybridMultilevel"/>
    <w:tmpl w:val="949E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83513"/>
    <w:multiLevelType w:val="hybridMultilevel"/>
    <w:tmpl w:val="02F8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3655C"/>
    <w:multiLevelType w:val="hybridMultilevel"/>
    <w:tmpl w:val="B2B68122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46766"/>
    <w:multiLevelType w:val="hybridMultilevel"/>
    <w:tmpl w:val="13D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61C85"/>
    <w:multiLevelType w:val="multilevel"/>
    <w:tmpl w:val="B5EE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B633CD"/>
    <w:multiLevelType w:val="hybridMultilevel"/>
    <w:tmpl w:val="FCB205BC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D0C9F"/>
    <w:multiLevelType w:val="hybridMultilevel"/>
    <w:tmpl w:val="A56C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B287B"/>
    <w:multiLevelType w:val="hybridMultilevel"/>
    <w:tmpl w:val="4F9A4374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B7429"/>
    <w:multiLevelType w:val="hybridMultilevel"/>
    <w:tmpl w:val="1FBCE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F1DC9"/>
    <w:multiLevelType w:val="hybridMultilevel"/>
    <w:tmpl w:val="A290E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F7FA1"/>
    <w:multiLevelType w:val="hybridMultilevel"/>
    <w:tmpl w:val="15967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A86DF9"/>
    <w:multiLevelType w:val="hybridMultilevel"/>
    <w:tmpl w:val="934A1D38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D46AA"/>
    <w:multiLevelType w:val="hybridMultilevel"/>
    <w:tmpl w:val="4D08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B1E0B"/>
    <w:multiLevelType w:val="hybridMultilevel"/>
    <w:tmpl w:val="9E9C6F7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0343013"/>
    <w:multiLevelType w:val="hybridMultilevel"/>
    <w:tmpl w:val="2D0ED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2FA9"/>
    <w:multiLevelType w:val="hybridMultilevel"/>
    <w:tmpl w:val="57723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26117"/>
    <w:multiLevelType w:val="hybridMultilevel"/>
    <w:tmpl w:val="E4E85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F2598"/>
    <w:multiLevelType w:val="hybridMultilevel"/>
    <w:tmpl w:val="DD9A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0043B"/>
    <w:multiLevelType w:val="hybridMultilevel"/>
    <w:tmpl w:val="6F8C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33A09"/>
    <w:multiLevelType w:val="hybridMultilevel"/>
    <w:tmpl w:val="484A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951E7"/>
    <w:multiLevelType w:val="hybridMultilevel"/>
    <w:tmpl w:val="DA5A434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CB10B0"/>
    <w:multiLevelType w:val="hybridMultilevel"/>
    <w:tmpl w:val="6B3AF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41A89"/>
    <w:multiLevelType w:val="hybridMultilevel"/>
    <w:tmpl w:val="49B409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C33B05"/>
    <w:multiLevelType w:val="hybridMultilevel"/>
    <w:tmpl w:val="49CA2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21BD7"/>
    <w:multiLevelType w:val="hybridMultilevel"/>
    <w:tmpl w:val="1F8E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D7F8D"/>
    <w:multiLevelType w:val="hybridMultilevel"/>
    <w:tmpl w:val="0B0C5122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24463"/>
    <w:multiLevelType w:val="hybridMultilevel"/>
    <w:tmpl w:val="97DC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6A2276"/>
    <w:multiLevelType w:val="hybridMultilevel"/>
    <w:tmpl w:val="4A14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D37CC"/>
    <w:multiLevelType w:val="hybridMultilevel"/>
    <w:tmpl w:val="A8287F50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070FC"/>
    <w:multiLevelType w:val="hybridMultilevel"/>
    <w:tmpl w:val="C744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86114"/>
    <w:multiLevelType w:val="hybridMultilevel"/>
    <w:tmpl w:val="3558E35A"/>
    <w:lvl w:ilvl="0" w:tplc="00C4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15"/>
  </w:num>
  <w:num w:numId="4">
    <w:abstractNumId w:val="6"/>
  </w:num>
  <w:num w:numId="5">
    <w:abstractNumId w:val="9"/>
  </w:num>
  <w:num w:numId="6">
    <w:abstractNumId w:val="43"/>
  </w:num>
  <w:num w:numId="7">
    <w:abstractNumId w:val="16"/>
  </w:num>
  <w:num w:numId="8">
    <w:abstractNumId w:val="22"/>
  </w:num>
  <w:num w:numId="9">
    <w:abstractNumId w:val="50"/>
  </w:num>
  <w:num w:numId="10">
    <w:abstractNumId w:val="40"/>
  </w:num>
  <w:num w:numId="11">
    <w:abstractNumId w:val="36"/>
  </w:num>
  <w:num w:numId="12">
    <w:abstractNumId w:val="47"/>
  </w:num>
  <w:num w:numId="13">
    <w:abstractNumId w:val="2"/>
  </w:num>
  <w:num w:numId="14">
    <w:abstractNumId w:val="1"/>
  </w:num>
  <w:num w:numId="15">
    <w:abstractNumId w:val="52"/>
  </w:num>
  <w:num w:numId="16">
    <w:abstractNumId w:val="14"/>
  </w:num>
  <w:num w:numId="17">
    <w:abstractNumId w:val="31"/>
  </w:num>
  <w:num w:numId="18">
    <w:abstractNumId w:val="38"/>
  </w:num>
  <w:num w:numId="19">
    <w:abstractNumId w:val="42"/>
  </w:num>
  <w:num w:numId="20">
    <w:abstractNumId w:val="0"/>
  </w:num>
  <w:num w:numId="21">
    <w:abstractNumId w:val="18"/>
  </w:num>
  <w:num w:numId="22">
    <w:abstractNumId w:val="23"/>
  </w:num>
  <w:num w:numId="23">
    <w:abstractNumId w:val="33"/>
  </w:num>
  <w:num w:numId="24">
    <w:abstractNumId w:val="24"/>
  </w:num>
  <w:num w:numId="25">
    <w:abstractNumId w:val="32"/>
  </w:num>
  <w:num w:numId="26">
    <w:abstractNumId w:val="17"/>
  </w:num>
  <w:num w:numId="27">
    <w:abstractNumId w:val="27"/>
  </w:num>
  <w:num w:numId="28">
    <w:abstractNumId w:val="13"/>
  </w:num>
  <w:num w:numId="29">
    <w:abstractNumId w:val="51"/>
  </w:num>
  <w:num w:numId="30">
    <w:abstractNumId w:val="8"/>
  </w:num>
  <w:num w:numId="31">
    <w:abstractNumId w:val="10"/>
  </w:num>
  <w:num w:numId="32">
    <w:abstractNumId w:val="21"/>
  </w:num>
  <w:num w:numId="33">
    <w:abstractNumId w:val="20"/>
  </w:num>
  <w:num w:numId="34">
    <w:abstractNumId w:val="45"/>
  </w:num>
  <w:num w:numId="35">
    <w:abstractNumId w:val="37"/>
  </w:num>
  <w:num w:numId="36">
    <w:abstractNumId w:val="35"/>
  </w:num>
  <w:num w:numId="37">
    <w:abstractNumId w:val="29"/>
  </w:num>
  <w:num w:numId="38">
    <w:abstractNumId w:val="12"/>
  </w:num>
  <w:num w:numId="39">
    <w:abstractNumId w:val="46"/>
  </w:num>
  <w:num w:numId="40">
    <w:abstractNumId w:val="3"/>
  </w:num>
  <w:num w:numId="41">
    <w:abstractNumId w:val="4"/>
  </w:num>
  <w:num w:numId="42">
    <w:abstractNumId w:val="5"/>
  </w:num>
  <w:num w:numId="43">
    <w:abstractNumId w:val="48"/>
  </w:num>
  <w:num w:numId="44">
    <w:abstractNumId w:val="19"/>
  </w:num>
  <w:num w:numId="45">
    <w:abstractNumId w:val="30"/>
  </w:num>
  <w:num w:numId="46">
    <w:abstractNumId w:val="34"/>
  </w:num>
  <w:num w:numId="47">
    <w:abstractNumId w:val="44"/>
  </w:num>
  <w:num w:numId="48">
    <w:abstractNumId w:val="39"/>
  </w:num>
  <w:num w:numId="49">
    <w:abstractNumId w:val="53"/>
  </w:num>
  <w:num w:numId="50">
    <w:abstractNumId w:val="28"/>
  </w:num>
  <w:num w:numId="51">
    <w:abstractNumId w:val="49"/>
  </w:num>
  <w:num w:numId="52">
    <w:abstractNumId w:val="11"/>
  </w:num>
  <w:num w:numId="53">
    <w:abstractNumId w:val="25"/>
  </w:num>
  <w:num w:numId="54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36"/>
    <w:rsid w:val="000042DA"/>
    <w:rsid w:val="00006BE4"/>
    <w:rsid w:val="00023DA1"/>
    <w:rsid w:val="00032FF2"/>
    <w:rsid w:val="00080740"/>
    <w:rsid w:val="000E4F4A"/>
    <w:rsid w:val="00104AD0"/>
    <w:rsid w:val="00186D3D"/>
    <w:rsid w:val="001C448D"/>
    <w:rsid w:val="001E11D3"/>
    <w:rsid w:val="001E4E55"/>
    <w:rsid w:val="00207BC2"/>
    <w:rsid w:val="00211A48"/>
    <w:rsid w:val="00241F08"/>
    <w:rsid w:val="00260AC0"/>
    <w:rsid w:val="002D2D2F"/>
    <w:rsid w:val="002D5C07"/>
    <w:rsid w:val="002F4152"/>
    <w:rsid w:val="002F58A2"/>
    <w:rsid w:val="00303145"/>
    <w:rsid w:val="003149ED"/>
    <w:rsid w:val="00322E5E"/>
    <w:rsid w:val="00382012"/>
    <w:rsid w:val="00440828"/>
    <w:rsid w:val="004422C6"/>
    <w:rsid w:val="00442732"/>
    <w:rsid w:val="0047652B"/>
    <w:rsid w:val="00481EC7"/>
    <w:rsid w:val="00496092"/>
    <w:rsid w:val="004E1578"/>
    <w:rsid w:val="004E4B40"/>
    <w:rsid w:val="005454C0"/>
    <w:rsid w:val="005B27C0"/>
    <w:rsid w:val="005D1BE8"/>
    <w:rsid w:val="005D2DC1"/>
    <w:rsid w:val="005E3CC0"/>
    <w:rsid w:val="00603CBE"/>
    <w:rsid w:val="00604018"/>
    <w:rsid w:val="0060531D"/>
    <w:rsid w:val="006242E6"/>
    <w:rsid w:val="00630348"/>
    <w:rsid w:val="006504E4"/>
    <w:rsid w:val="00690C19"/>
    <w:rsid w:val="006B4639"/>
    <w:rsid w:val="006C630D"/>
    <w:rsid w:val="006E28C8"/>
    <w:rsid w:val="006F6CA5"/>
    <w:rsid w:val="00714671"/>
    <w:rsid w:val="007260FB"/>
    <w:rsid w:val="00784DD3"/>
    <w:rsid w:val="00806976"/>
    <w:rsid w:val="00833044"/>
    <w:rsid w:val="00834106"/>
    <w:rsid w:val="0084234A"/>
    <w:rsid w:val="008D12AC"/>
    <w:rsid w:val="00906FE2"/>
    <w:rsid w:val="00A0394A"/>
    <w:rsid w:val="00AA5A84"/>
    <w:rsid w:val="00AB237C"/>
    <w:rsid w:val="00AC5808"/>
    <w:rsid w:val="00AD4F3E"/>
    <w:rsid w:val="00B0445F"/>
    <w:rsid w:val="00B141BC"/>
    <w:rsid w:val="00B160CB"/>
    <w:rsid w:val="00B56CCA"/>
    <w:rsid w:val="00B76BB3"/>
    <w:rsid w:val="00BC3C09"/>
    <w:rsid w:val="00C11DD5"/>
    <w:rsid w:val="00C16AFB"/>
    <w:rsid w:val="00CC1C93"/>
    <w:rsid w:val="00D24CA3"/>
    <w:rsid w:val="00D84836"/>
    <w:rsid w:val="00DA4704"/>
    <w:rsid w:val="00DF4336"/>
    <w:rsid w:val="00E120DC"/>
    <w:rsid w:val="00E26AFA"/>
    <w:rsid w:val="00E31408"/>
    <w:rsid w:val="00ED113C"/>
    <w:rsid w:val="00EE1E88"/>
    <w:rsid w:val="00F128C2"/>
    <w:rsid w:val="00F33F99"/>
    <w:rsid w:val="00F408A5"/>
    <w:rsid w:val="00F82B34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27E2-FFB0-446C-830A-812240B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6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1F0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2540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Zofia Godlewska</cp:lastModifiedBy>
  <cp:revision>2</cp:revision>
  <cp:lastPrinted>2021-04-13T09:12:00Z</cp:lastPrinted>
  <dcterms:created xsi:type="dcterms:W3CDTF">2021-04-22T11:59:00Z</dcterms:created>
  <dcterms:modified xsi:type="dcterms:W3CDTF">2021-04-22T11:59:00Z</dcterms:modified>
</cp:coreProperties>
</file>